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370" w:rsidRDefault="00E12370" w:rsidP="00E12370">
      <w:pPr>
        <w:jc w:val="center"/>
        <w:rPr>
          <w:rFonts w:ascii="Century" w:hAnsi="Century"/>
        </w:rPr>
      </w:pPr>
      <w:bookmarkStart w:id="0" w:name="_GoBack"/>
      <w:bookmarkEnd w:id="0"/>
    </w:p>
    <w:p w:rsidR="00876271" w:rsidRDefault="00876271" w:rsidP="00E12370">
      <w:pPr>
        <w:jc w:val="center"/>
        <w:rPr>
          <w:rFonts w:ascii="Century" w:hAnsi="Century"/>
        </w:rPr>
      </w:pPr>
    </w:p>
    <w:p w:rsidR="00876271" w:rsidRPr="00BD725F" w:rsidRDefault="00876271" w:rsidP="00E12370">
      <w:pPr>
        <w:jc w:val="center"/>
        <w:rPr>
          <w:rFonts w:ascii="Century" w:hAnsi="Century"/>
        </w:rPr>
      </w:pPr>
    </w:p>
    <w:p w:rsidR="0031771F" w:rsidRDefault="00A62A0F" w:rsidP="0031771F">
      <w:pPr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LEI Nº</w:t>
      </w:r>
      <w:r w:rsidR="00876271">
        <w:rPr>
          <w:rFonts w:ascii="Century" w:hAnsi="Century"/>
          <w:sz w:val="24"/>
          <w:szCs w:val="24"/>
        </w:rPr>
        <w:t xml:space="preserve"> </w:t>
      </w:r>
      <w:r w:rsidR="00F77AB1">
        <w:rPr>
          <w:rFonts w:ascii="Century" w:hAnsi="Century"/>
          <w:sz w:val="24"/>
          <w:szCs w:val="24"/>
        </w:rPr>
        <w:t>1404/2019</w:t>
      </w:r>
      <w:r w:rsidR="0031771F" w:rsidRPr="00E9640F">
        <w:rPr>
          <w:rFonts w:ascii="Century" w:hAnsi="Century"/>
          <w:sz w:val="24"/>
          <w:szCs w:val="24"/>
        </w:rPr>
        <w:t xml:space="preserve">, </w:t>
      </w:r>
      <w:r w:rsidR="00F77AB1">
        <w:rPr>
          <w:rFonts w:ascii="Century" w:hAnsi="Century"/>
          <w:sz w:val="24"/>
          <w:szCs w:val="24"/>
        </w:rPr>
        <w:t>04 de dezembro</w:t>
      </w:r>
      <w:r w:rsidR="0031771F" w:rsidRPr="00E9640F">
        <w:rPr>
          <w:rFonts w:ascii="Century" w:hAnsi="Century"/>
          <w:sz w:val="24"/>
          <w:szCs w:val="24"/>
        </w:rPr>
        <w:t xml:space="preserve"> de 201</w:t>
      </w:r>
      <w:r>
        <w:rPr>
          <w:rFonts w:ascii="Century" w:hAnsi="Century"/>
          <w:sz w:val="24"/>
          <w:szCs w:val="24"/>
        </w:rPr>
        <w:t>9</w:t>
      </w:r>
      <w:r w:rsidR="0031771F" w:rsidRPr="00E9640F">
        <w:rPr>
          <w:rFonts w:ascii="Century" w:hAnsi="Century"/>
          <w:sz w:val="24"/>
          <w:szCs w:val="24"/>
        </w:rPr>
        <w:t>.</w:t>
      </w:r>
    </w:p>
    <w:p w:rsidR="0000323F" w:rsidRPr="00E9640F" w:rsidRDefault="0000323F" w:rsidP="0031771F">
      <w:pPr>
        <w:rPr>
          <w:rFonts w:ascii="Century" w:hAnsi="Century"/>
          <w:sz w:val="24"/>
          <w:szCs w:val="24"/>
        </w:rPr>
      </w:pPr>
    </w:p>
    <w:p w:rsidR="0031771F" w:rsidRDefault="00A62A0F" w:rsidP="0031771F">
      <w:pPr>
        <w:ind w:left="354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“CRIA DOIS</w:t>
      </w:r>
      <w:r w:rsidR="0031771F" w:rsidRPr="00E9640F">
        <w:rPr>
          <w:rFonts w:ascii="Century" w:hAnsi="Century"/>
          <w:sz w:val="24"/>
          <w:szCs w:val="24"/>
        </w:rPr>
        <w:t xml:space="preserve"> CARGO</w:t>
      </w:r>
      <w:r>
        <w:rPr>
          <w:rFonts w:ascii="Century" w:hAnsi="Century"/>
          <w:sz w:val="24"/>
          <w:szCs w:val="24"/>
        </w:rPr>
        <w:t>S</w:t>
      </w:r>
      <w:r w:rsidR="004748A1">
        <w:rPr>
          <w:rFonts w:ascii="Century" w:hAnsi="Century"/>
          <w:sz w:val="24"/>
          <w:szCs w:val="24"/>
        </w:rPr>
        <w:t xml:space="preserve"> DE PROVIMENTO </w:t>
      </w:r>
      <w:r w:rsidR="0031771F" w:rsidRPr="00E9640F">
        <w:rPr>
          <w:rFonts w:ascii="Century" w:hAnsi="Century"/>
          <w:sz w:val="24"/>
          <w:szCs w:val="24"/>
        </w:rPr>
        <w:t xml:space="preserve">EFETIVO DE </w:t>
      </w:r>
      <w:r>
        <w:rPr>
          <w:rFonts w:ascii="Century" w:hAnsi="Century"/>
          <w:sz w:val="24"/>
          <w:szCs w:val="24"/>
        </w:rPr>
        <w:t>PEDAGOGO E UM DE PROFESSOR DE INGLÊS</w:t>
      </w:r>
      <w:r w:rsidR="0031771F" w:rsidRPr="00E9640F">
        <w:rPr>
          <w:rFonts w:ascii="Century" w:hAnsi="Century"/>
          <w:sz w:val="24"/>
          <w:szCs w:val="24"/>
        </w:rPr>
        <w:t xml:space="preserve"> E DÁ OUTRAS PROVIDENCIAS”</w:t>
      </w:r>
    </w:p>
    <w:p w:rsidR="0000323F" w:rsidRPr="00E9640F" w:rsidRDefault="0000323F" w:rsidP="0031771F">
      <w:pPr>
        <w:ind w:left="3540"/>
        <w:jc w:val="both"/>
        <w:rPr>
          <w:rFonts w:ascii="Century" w:hAnsi="Century"/>
          <w:sz w:val="24"/>
          <w:szCs w:val="24"/>
        </w:rPr>
      </w:pPr>
    </w:p>
    <w:p w:rsidR="0031771F" w:rsidRDefault="0031771F" w:rsidP="0031771F">
      <w:pPr>
        <w:jc w:val="both"/>
        <w:rPr>
          <w:rFonts w:ascii="Century" w:hAnsi="Century"/>
          <w:sz w:val="24"/>
          <w:szCs w:val="24"/>
        </w:rPr>
      </w:pPr>
      <w:r w:rsidRPr="00E9640F">
        <w:rPr>
          <w:rFonts w:ascii="Century" w:hAnsi="Century"/>
          <w:sz w:val="24"/>
          <w:szCs w:val="24"/>
        </w:rPr>
        <w:tab/>
      </w:r>
      <w:r w:rsidRPr="00E9640F">
        <w:rPr>
          <w:rFonts w:ascii="Century" w:hAnsi="Century"/>
          <w:sz w:val="24"/>
          <w:szCs w:val="24"/>
        </w:rPr>
        <w:tab/>
      </w:r>
      <w:r w:rsidRPr="00E9640F">
        <w:rPr>
          <w:rFonts w:ascii="Century" w:hAnsi="Century"/>
          <w:sz w:val="24"/>
          <w:szCs w:val="24"/>
        </w:rPr>
        <w:tab/>
      </w:r>
      <w:r w:rsidRPr="00E9640F">
        <w:rPr>
          <w:rFonts w:ascii="Century" w:hAnsi="Century"/>
          <w:sz w:val="24"/>
          <w:szCs w:val="24"/>
        </w:rPr>
        <w:tab/>
        <w:t xml:space="preserve">O PREFEITO MUNICIPAL de Sagrada Família, Estado do Rio Grande do Sul, no uso de suas atribuições legais, que lhe são conferidas pelo Artigo 27, I </w:t>
      </w:r>
      <w:r w:rsidR="00A62A0F">
        <w:rPr>
          <w:rFonts w:ascii="Century" w:hAnsi="Century"/>
          <w:sz w:val="24"/>
          <w:szCs w:val="24"/>
        </w:rPr>
        <w:t>e III da Lei Orgânica Municipal</w:t>
      </w:r>
      <w:r w:rsidRPr="00E9640F">
        <w:rPr>
          <w:rFonts w:ascii="Century" w:hAnsi="Century"/>
          <w:sz w:val="24"/>
          <w:szCs w:val="24"/>
        </w:rPr>
        <w:t>, faz saber, que a Câmara Municipal de Vereadores aprov</w:t>
      </w:r>
      <w:r w:rsidR="00F77AB1">
        <w:rPr>
          <w:rFonts w:ascii="Century" w:hAnsi="Century"/>
          <w:sz w:val="24"/>
          <w:szCs w:val="24"/>
        </w:rPr>
        <w:t>ou e</w:t>
      </w:r>
      <w:r w:rsidRPr="00E9640F">
        <w:rPr>
          <w:rFonts w:ascii="Century" w:hAnsi="Century"/>
          <w:sz w:val="24"/>
          <w:szCs w:val="24"/>
        </w:rPr>
        <w:t xml:space="preserve"> ele sanciona a seguinte:</w:t>
      </w:r>
    </w:p>
    <w:p w:rsidR="00A62A0F" w:rsidRPr="00E9640F" w:rsidRDefault="00A62A0F" w:rsidP="0031771F">
      <w:pPr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31771F" w:rsidRPr="00E9640F" w:rsidRDefault="0031771F" w:rsidP="0031771F">
      <w:pPr>
        <w:jc w:val="both"/>
        <w:rPr>
          <w:rFonts w:ascii="Century" w:eastAsia="Times New Roman" w:hAnsi="Century" w:cs="Times New Roman"/>
          <w:b/>
          <w:sz w:val="24"/>
          <w:szCs w:val="24"/>
          <w:u w:val="single"/>
        </w:rPr>
      </w:pPr>
      <w:r w:rsidRPr="00E9640F">
        <w:rPr>
          <w:rFonts w:ascii="Century" w:eastAsia="Times New Roman" w:hAnsi="Century" w:cs="Times New Roman"/>
          <w:sz w:val="24"/>
          <w:szCs w:val="24"/>
        </w:rPr>
        <w:tab/>
      </w:r>
      <w:r w:rsidRPr="00E9640F">
        <w:rPr>
          <w:rFonts w:ascii="Century" w:eastAsia="Times New Roman" w:hAnsi="Century" w:cs="Times New Roman"/>
          <w:sz w:val="24"/>
          <w:szCs w:val="24"/>
        </w:rPr>
        <w:tab/>
      </w:r>
      <w:r w:rsidRPr="00E9640F">
        <w:rPr>
          <w:rFonts w:ascii="Century" w:eastAsia="Times New Roman" w:hAnsi="Century" w:cs="Times New Roman"/>
          <w:sz w:val="24"/>
          <w:szCs w:val="24"/>
        </w:rPr>
        <w:tab/>
      </w:r>
      <w:r w:rsidRPr="00E9640F">
        <w:rPr>
          <w:rFonts w:ascii="Century" w:eastAsia="Times New Roman" w:hAnsi="Century" w:cs="Times New Roman"/>
          <w:sz w:val="24"/>
          <w:szCs w:val="24"/>
        </w:rPr>
        <w:tab/>
      </w:r>
      <w:r w:rsidRPr="00E9640F">
        <w:rPr>
          <w:rFonts w:ascii="Century" w:eastAsia="Times New Roman" w:hAnsi="Century" w:cs="Times New Roman"/>
          <w:sz w:val="24"/>
          <w:szCs w:val="24"/>
        </w:rPr>
        <w:tab/>
      </w:r>
      <w:r w:rsidRPr="00E9640F">
        <w:rPr>
          <w:rFonts w:ascii="Century" w:eastAsia="Times New Roman" w:hAnsi="Century" w:cs="Times New Roman"/>
          <w:b/>
          <w:sz w:val="24"/>
          <w:szCs w:val="24"/>
          <w:u w:val="single"/>
        </w:rPr>
        <w:t xml:space="preserve">L E I </w:t>
      </w:r>
    </w:p>
    <w:p w:rsidR="0031771F" w:rsidRDefault="0031771F" w:rsidP="0031771F">
      <w:pPr>
        <w:jc w:val="both"/>
        <w:rPr>
          <w:rFonts w:ascii="Century" w:hAnsi="Century"/>
          <w:sz w:val="24"/>
          <w:szCs w:val="24"/>
        </w:rPr>
      </w:pPr>
      <w:r w:rsidRPr="00E9640F">
        <w:tab/>
      </w:r>
      <w:r w:rsidRPr="00E9640F">
        <w:tab/>
      </w:r>
      <w:r w:rsidRPr="00E9640F">
        <w:rPr>
          <w:rFonts w:ascii="Century" w:hAnsi="Century"/>
          <w:b/>
          <w:sz w:val="24"/>
          <w:szCs w:val="24"/>
        </w:rPr>
        <w:t>Art. 1º -</w:t>
      </w:r>
      <w:r w:rsidRPr="00E9640F">
        <w:rPr>
          <w:rFonts w:ascii="Century" w:hAnsi="Century"/>
          <w:sz w:val="24"/>
          <w:szCs w:val="24"/>
        </w:rPr>
        <w:t xml:space="preserve"> Fica o Município de Sagrada Família – RS, autorizado a criar na Administração Cen</w:t>
      </w:r>
      <w:r w:rsidR="00892014">
        <w:rPr>
          <w:rFonts w:ascii="Century" w:hAnsi="Century"/>
          <w:sz w:val="24"/>
          <w:szCs w:val="24"/>
        </w:rPr>
        <w:t>tralizada, constante no Artigo 6º da Lei Municipal 647/06,</w:t>
      </w:r>
      <w:r w:rsidR="008647DE">
        <w:rPr>
          <w:rFonts w:ascii="Century" w:hAnsi="Century"/>
          <w:sz w:val="24"/>
          <w:szCs w:val="24"/>
        </w:rPr>
        <w:t xml:space="preserve"> os seguintes cargos:</w:t>
      </w:r>
    </w:p>
    <w:p w:rsidR="008647DE" w:rsidRPr="007D7AB0" w:rsidRDefault="008647DE" w:rsidP="008647DE">
      <w:pPr>
        <w:spacing w:after="80"/>
        <w:jc w:val="both"/>
        <w:rPr>
          <w:rFonts w:ascii="Century" w:eastAsia="Times New Roman" w:hAnsi="Century" w:cs="Times New Roman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73"/>
        <w:gridCol w:w="2820"/>
        <w:gridCol w:w="1397"/>
        <w:gridCol w:w="1281"/>
        <w:gridCol w:w="1533"/>
      </w:tblGrid>
      <w:tr w:rsidR="008647DE" w:rsidRPr="007D7AB0" w:rsidTr="008647DE">
        <w:trPr>
          <w:trHeight w:val="904"/>
        </w:trPr>
        <w:tc>
          <w:tcPr>
            <w:tcW w:w="1473" w:type="dxa"/>
          </w:tcPr>
          <w:p w:rsidR="008647DE" w:rsidRPr="007D7AB0" w:rsidRDefault="008647DE" w:rsidP="00E73790">
            <w:pPr>
              <w:pStyle w:val="Ttulo1"/>
              <w:spacing w:after="8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</w:pPr>
            <w:r w:rsidRPr="007D7AB0"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  <w:t>Quantidade</w:t>
            </w:r>
          </w:p>
        </w:tc>
        <w:tc>
          <w:tcPr>
            <w:tcW w:w="2820" w:type="dxa"/>
          </w:tcPr>
          <w:p w:rsidR="008647DE" w:rsidRPr="007D7AB0" w:rsidRDefault="008647DE" w:rsidP="00E73790">
            <w:pPr>
              <w:pStyle w:val="Ttulo1"/>
              <w:spacing w:after="8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</w:pPr>
            <w:r w:rsidRPr="007D7AB0"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  <w:t>Função</w:t>
            </w:r>
          </w:p>
        </w:tc>
        <w:tc>
          <w:tcPr>
            <w:tcW w:w="1397" w:type="dxa"/>
          </w:tcPr>
          <w:p w:rsidR="008647DE" w:rsidRPr="007D7AB0" w:rsidRDefault="008647DE" w:rsidP="00E73790">
            <w:pPr>
              <w:spacing w:after="80"/>
              <w:jc w:val="center"/>
              <w:rPr>
                <w:rFonts w:ascii="Century" w:eastAsia="Times New Roman" w:hAnsi="Century" w:cs="Times New Roman"/>
                <w:b/>
              </w:rPr>
            </w:pPr>
            <w:r w:rsidRPr="007D7AB0">
              <w:rPr>
                <w:rFonts w:ascii="Century" w:eastAsia="Times New Roman" w:hAnsi="Century" w:cs="Times New Roman"/>
                <w:b/>
              </w:rPr>
              <w:t>Carga horária semanal</w:t>
            </w:r>
          </w:p>
        </w:tc>
        <w:tc>
          <w:tcPr>
            <w:tcW w:w="1271" w:type="dxa"/>
          </w:tcPr>
          <w:p w:rsidR="008647DE" w:rsidRPr="007D7AB0" w:rsidRDefault="00AB60BB" w:rsidP="00E73790">
            <w:pPr>
              <w:spacing w:after="80"/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Requisitos</w:t>
            </w:r>
          </w:p>
        </w:tc>
        <w:tc>
          <w:tcPr>
            <w:tcW w:w="1533" w:type="dxa"/>
          </w:tcPr>
          <w:p w:rsidR="008647DE" w:rsidRPr="007D7AB0" w:rsidRDefault="00AB60BB" w:rsidP="00E73790">
            <w:pPr>
              <w:spacing w:after="80"/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Nível/C</w:t>
            </w:r>
            <w:r w:rsidRPr="007D7AB0">
              <w:rPr>
                <w:rFonts w:ascii="Century" w:hAnsi="Century"/>
                <w:b/>
              </w:rPr>
              <w:t>lasse</w:t>
            </w:r>
          </w:p>
        </w:tc>
      </w:tr>
      <w:tr w:rsidR="008647DE" w:rsidRPr="007D7AB0" w:rsidTr="008647DE">
        <w:tc>
          <w:tcPr>
            <w:tcW w:w="1473" w:type="dxa"/>
          </w:tcPr>
          <w:p w:rsidR="008647DE" w:rsidRPr="007D7AB0" w:rsidRDefault="008647DE" w:rsidP="00E73790">
            <w:pPr>
              <w:spacing w:after="80"/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02</w:t>
            </w:r>
          </w:p>
        </w:tc>
        <w:tc>
          <w:tcPr>
            <w:tcW w:w="2820" w:type="dxa"/>
          </w:tcPr>
          <w:p w:rsidR="008647DE" w:rsidRPr="007D7AB0" w:rsidRDefault="008647DE" w:rsidP="00E73790">
            <w:pPr>
              <w:spacing w:after="80"/>
              <w:jc w:val="both"/>
              <w:rPr>
                <w:rFonts w:ascii="Century" w:eastAsia="Times New Roman" w:hAnsi="Century" w:cs="Times New Roman"/>
              </w:rPr>
            </w:pPr>
            <w:r>
              <w:rPr>
                <w:rFonts w:ascii="Century" w:eastAsia="Times New Roman" w:hAnsi="Century" w:cs="Times New Roman"/>
              </w:rPr>
              <w:t>PEDAGOGO</w:t>
            </w:r>
          </w:p>
        </w:tc>
        <w:tc>
          <w:tcPr>
            <w:tcW w:w="1397" w:type="dxa"/>
          </w:tcPr>
          <w:p w:rsidR="008647DE" w:rsidRPr="007D7AB0" w:rsidRDefault="008647DE" w:rsidP="00E73790">
            <w:pPr>
              <w:spacing w:after="80"/>
              <w:jc w:val="center"/>
              <w:rPr>
                <w:rFonts w:ascii="Century" w:hAnsi="Century"/>
              </w:rPr>
            </w:pPr>
            <w:r w:rsidRPr="007D7AB0">
              <w:rPr>
                <w:rFonts w:ascii="Century" w:hAnsi="Century"/>
              </w:rPr>
              <w:t>40 horas</w:t>
            </w:r>
          </w:p>
        </w:tc>
        <w:tc>
          <w:tcPr>
            <w:tcW w:w="1271" w:type="dxa"/>
          </w:tcPr>
          <w:p w:rsidR="008647DE" w:rsidRPr="00F53171" w:rsidRDefault="00F53171" w:rsidP="00F53171">
            <w:pPr>
              <w:spacing w:after="80"/>
              <w:jc w:val="both"/>
              <w:rPr>
                <w:rFonts w:ascii="Century" w:hAnsi="Century"/>
                <w:sz w:val="18"/>
                <w:szCs w:val="18"/>
              </w:rPr>
            </w:pPr>
            <w:r w:rsidRPr="00F53171">
              <w:rPr>
                <w:rFonts w:ascii="Century" w:hAnsi="Century"/>
                <w:sz w:val="18"/>
                <w:szCs w:val="18"/>
              </w:rPr>
              <w:t>Ensino Superior Completo</w:t>
            </w:r>
          </w:p>
        </w:tc>
        <w:tc>
          <w:tcPr>
            <w:tcW w:w="1533" w:type="dxa"/>
          </w:tcPr>
          <w:p w:rsidR="008647DE" w:rsidRPr="00F53171" w:rsidRDefault="00F53171" w:rsidP="00F53171">
            <w:pPr>
              <w:spacing w:after="80"/>
              <w:jc w:val="both"/>
              <w:rPr>
                <w:rFonts w:ascii="Century" w:hAnsi="Century"/>
                <w:sz w:val="18"/>
                <w:szCs w:val="18"/>
              </w:rPr>
            </w:pPr>
            <w:r>
              <w:rPr>
                <w:rFonts w:ascii="Century" w:hAnsi="Century"/>
                <w:sz w:val="18"/>
                <w:szCs w:val="18"/>
              </w:rPr>
              <w:t>Conforme quadro da função de pedagogo</w:t>
            </w:r>
          </w:p>
        </w:tc>
      </w:tr>
      <w:tr w:rsidR="008647DE" w:rsidRPr="007D7AB0" w:rsidTr="008647DE">
        <w:tc>
          <w:tcPr>
            <w:tcW w:w="1473" w:type="dxa"/>
          </w:tcPr>
          <w:p w:rsidR="008647DE" w:rsidRPr="007D7AB0" w:rsidRDefault="008647DE" w:rsidP="00E73790">
            <w:pPr>
              <w:spacing w:after="80"/>
              <w:jc w:val="center"/>
              <w:rPr>
                <w:rFonts w:ascii="Century" w:hAnsi="Century"/>
              </w:rPr>
            </w:pPr>
            <w:r w:rsidRPr="007D7AB0">
              <w:rPr>
                <w:rFonts w:ascii="Century" w:hAnsi="Century"/>
              </w:rPr>
              <w:t>01</w:t>
            </w:r>
          </w:p>
        </w:tc>
        <w:tc>
          <w:tcPr>
            <w:tcW w:w="2820" w:type="dxa"/>
          </w:tcPr>
          <w:p w:rsidR="008647DE" w:rsidRPr="007D7AB0" w:rsidRDefault="008647DE" w:rsidP="00E73790">
            <w:pPr>
              <w:spacing w:after="80"/>
              <w:jc w:val="both"/>
              <w:rPr>
                <w:rFonts w:ascii="Century" w:eastAsia="Times New Roman" w:hAnsi="Century" w:cs="Times New Roman"/>
              </w:rPr>
            </w:pPr>
            <w:r>
              <w:rPr>
                <w:rFonts w:ascii="Century" w:eastAsia="Times New Roman" w:hAnsi="Century" w:cs="Times New Roman"/>
              </w:rPr>
              <w:t>PROFESSOR DE INGLÊS</w:t>
            </w:r>
          </w:p>
        </w:tc>
        <w:tc>
          <w:tcPr>
            <w:tcW w:w="1397" w:type="dxa"/>
          </w:tcPr>
          <w:p w:rsidR="008647DE" w:rsidRPr="007D7AB0" w:rsidRDefault="008647DE" w:rsidP="00E73790">
            <w:pPr>
              <w:spacing w:after="80"/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2</w:t>
            </w:r>
            <w:r w:rsidRPr="007D7AB0">
              <w:rPr>
                <w:rFonts w:ascii="Century" w:hAnsi="Century"/>
              </w:rPr>
              <w:t>0 horas</w:t>
            </w:r>
          </w:p>
        </w:tc>
        <w:tc>
          <w:tcPr>
            <w:tcW w:w="1271" w:type="dxa"/>
          </w:tcPr>
          <w:p w:rsidR="008647DE" w:rsidRPr="00F53171" w:rsidRDefault="00F53171" w:rsidP="00F53171">
            <w:pPr>
              <w:spacing w:after="80"/>
              <w:jc w:val="both"/>
              <w:rPr>
                <w:rFonts w:ascii="Century" w:hAnsi="Century"/>
                <w:sz w:val="18"/>
                <w:szCs w:val="18"/>
              </w:rPr>
            </w:pPr>
            <w:r w:rsidRPr="00F53171">
              <w:rPr>
                <w:rFonts w:ascii="Century" w:hAnsi="Century"/>
                <w:sz w:val="18"/>
                <w:szCs w:val="18"/>
              </w:rPr>
              <w:t>Ensino Superior Completo</w:t>
            </w:r>
            <w:r>
              <w:rPr>
                <w:rFonts w:ascii="Century" w:hAnsi="Century"/>
                <w:sz w:val="18"/>
                <w:szCs w:val="18"/>
              </w:rPr>
              <w:t xml:space="preserve"> em Letras-Inglês</w:t>
            </w:r>
          </w:p>
        </w:tc>
        <w:tc>
          <w:tcPr>
            <w:tcW w:w="1533" w:type="dxa"/>
          </w:tcPr>
          <w:p w:rsidR="008647DE" w:rsidRPr="00F53171" w:rsidRDefault="00F53171" w:rsidP="00F53171">
            <w:pPr>
              <w:spacing w:after="80"/>
              <w:jc w:val="both"/>
              <w:rPr>
                <w:rFonts w:ascii="Century" w:hAnsi="Century"/>
                <w:sz w:val="18"/>
                <w:szCs w:val="18"/>
              </w:rPr>
            </w:pPr>
            <w:r w:rsidRPr="00F53171">
              <w:rPr>
                <w:rFonts w:ascii="Century" w:hAnsi="Century"/>
                <w:sz w:val="18"/>
                <w:szCs w:val="18"/>
              </w:rPr>
              <w:t>Conforme quadro do magistério</w:t>
            </w:r>
          </w:p>
        </w:tc>
      </w:tr>
    </w:tbl>
    <w:p w:rsidR="008647DE" w:rsidRPr="007D7AB0" w:rsidRDefault="008647DE" w:rsidP="008647DE">
      <w:pPr>
        <w:spacing w:after="80"/>
        <w:jc w:val="both"/>
        <w:rPr>
          <w:rFonts w:ascii="Century" w:eastAsia="Times New Roman" w:hAnsi="Century" w:cs="Times New Roman"/>
        </w:rPr>
      </w:pPr>
    </w:p>
    <w:p w:rsidR="0031771F" w:rsidRPr="00E9640F" w:rsidRDefault="0031771F" w:rsidP="0031771F">
      <w:pPr>
        <w:jc w:val="both"/>
        <w:rPr>
          <w:rFonts w:ascii="Century" w:hAnsi="Century"/>
          <w:sz w:val="24"/>
          <w:szCs w:val="24"/>
        </w:rPr>
      </w:pPr>
      <w:r w:rsidRPr="00E9640F">
        <w:rPr>
          <w:rFonts w:ascii="Century" w:hAnsi="Century"/>
          <w:sz w:val="24"/>
          <w:szCs w:val="24"/>
        </w:rPr>
        <w:tab/>
      </w:r>
      <w:r w:rsidRPr="00E9640F">
        <w:rPr>
          <w:rFonts w:ascii="Century" w:hAnsi="Century"/>
          <w:sz w:val="24"/>
          <w:szCs w:val="24"/>
        </w:rPr>
        <w:tab/>
      </w:r>
      <w:r w:rsidRPr="00E9640F">
        <w:rPr>
          <w:rFonts w:ascii="Century" w:hAnsi="Century"/>
          <w:b/>
          <w:sz w:val="24"/>
          <w:szCs w:val="24"/>
        </w:rPr>
        <w:t>Art. 2º</w:t>
      </w:r>
      <w:r w:rsidRPr="00E9640F">
        <w:rPr>
          <w:rFonts w:ascii="Century" w:hAnsi="Century"/>
          <w:sz w:val="24"/>
          <w:szCs w:val="24"/>
        </w:rPr>
        <w:t xml:space="preserve"> - </w:t>
      </w:r>
      <w:r w:rsidR="000E0622">
        <w:rPr>
          <w:rFonts w:ascii="Century" w:hAnsi="Century"/>
          <w:sz w:val="24"/>
          <w:szCs w:val="24"/>
        </w:rPr>
        <w:t>Além das</w:t>
      </w:r>
      <w:r w:rsidRPr="00E9640F">
        <w:rPr>
          <w:rFonts w:ascii="Century" w:hAnsi="Century"/>
          <w:sz w:val="24"/>
          <w:szCs w:val="24"/>
        </w:rPr>
        <w:t xml:space="preserve"> atribuições, condições de trabalho e requisitos para provimento efetivo do</w:t>
      </w:r>
      <w:r w:rsidR="008647DE">
        <w:rPr>
          <w:rFonts w:ascii="Century" w:hAnsi="Century"/>
          <w:sz w:val="24"/>
          <w:szCs w:val="24"/>
        </w:rPr>
        <w:t>s</w:t>
      </w:r>
      <w:r w:rsidRPr="00E9640F">
        <w:rPr>
          <w:rFonts w:ascii="Century" w:hAnsi="Century"/>
          <w:sz w:val="24"/>
          <w:szCs w:val="24"/>
        </w:rPr>
        <w:t xml:space="preserve"> referido</w:t>
      </w:r>
      <w:r w:rsidR="008647DE">
        <w:rPr>
          <w:rFonts w:ascii="Century" w:hAnsi="Century"/>
          <w:sz w:val="24"/>
          <w:szCs w:val="24"/>
        </w:rPr>
        <w:t>s</w:t>
      </w:r>
      <w:r w:rsidRPr="00E9640F">
        <w:rPr>
          <w:rFonts w:ascii="Century" w:hAnsi="Century"/>
          <w:sz w:val="24"/>
          <w:szCs w:val="24"/>
        </w:rPr>
        <w:t xml:space="preserve"> </w:t>
      </w:r>
      <w:proofErr w:type="gramStart"/>
      <w:r w:rsidRPr="00E9640F">
        <w:rPr>
          <w:rFonts w:ascii="Century" w:hAnsi="Century"/>
          <w:sz w:val="24"/>
          <w:szCs w:val="24"/>
        </w:rPr>
        <w:t>cargo</w:t>
      </w:r>
      <w:r w:rsidR="008647DE">
        <w:rPr>
          <w:rFonts w:ascii="Century" w:hAnsi="Century"/>
          <w:sz w:val="24"/>
          <w:szCs w:val="24"/>
        </w:rPr>
        <w:t>s</w:t>
      </w:r>
      <w:r w:rsidR="000E0622">
        <w:rPr>
          <w:rFonts w:ascii="Century" w:hAnsi="Century"/>
          <w:sz w:val="24"/>
          <w:szCs w:val="24"/>
        </w:rPr>
        <w:t xml:space="preserve"> contidas no Plano de Carreira do Magistério</w:t>
      </w:r>
      <w:proofErr w:type="gramEnd"/>
      <w:r w:rsidR="000E0622">
        <w:rPr>
          <w:rFonts w:ascii="Century" w:hAnsi="Century"/>
          <w:sz w:val="24"/>
          <w:szCs w:val="24"/>
        </w:rPr>
        <w:t>, Lei</w:t>
      </w:r>
      <w:r w:rsidR="00836CF2">
        <w:rPr>
          <w:rFonts w:ascii="Century" w:hAnsi="Century"/>
          <w:sz w:val="24"/>
          <w:szCs w:val="24"/>
        </w:rPr>
        <w:t xml:space="preserve"> </w:t>
      </w:r>
      <w:r w:rsidR="004A6739">
        <w:rPr>
          <w:rFonts w:ascii="Century" w:hAnsi="Century"/>
          <w:sz w:val="24"/>
          <w:szCs w:val="24"/>
        </w:rPr>
        <w:t xml:space="preserve">n. </w:t>
      </w:r>
      <w:r w:rsidR="00836CF2">
        <w:rPr>
          <w:rFonts w:ascii="Century" w:hAnsi="Century"/>
          <w:sz w:val="24"/>
          <w:szCs w:val="24"/>
        </w:rPr>
        <w:t>647/2006, faz incluir</w:t>
      </w:r>
      <w:r w:rsidRPr="00E9640F">
        <w:rPr>
          <w:rFonts w:ascii="Century" w:hAnsi="Century"/>
          <w:sz w:val="24"/>
          <w:szCs w:val="24"/>
        </w:rPr>
        <w:t xml:space="preserve"> as constantes no Anexo I, parte integrante da presente Lei.</w:t>
      </w:r>
    </w:p>
    <w:p w:rsidR="00876271" w:rsidRDefault="0031771F" w:rsidP="0031771F">
      <w:pPr>
        <w:jc w:val="both"/>
        <w:rPr>
          <w:rFonts w:ascii="Century" w:hAnsi="Century"/>
          <w:sz w:val="24"/>
          <w:szCs w:val="24"/>
        </w:rPr>
      </w:pPr>
      <w:r w:rsidRPr="00E9640F">
        <w:rPr>
          <w:rFonts w:ascii="Century" w:hAnsi="Century"/>
          <w:sz w:val="24"/>
          <w:szCs w:val="24"/>
        </w:rPr>
        <w:lastRenderedPageBreak/>
        <w:tab/>
      </w:r>
      <w:r w:rsidRPr="00E9640F">
        <w:rPr>
          <w:rFonts w:ascii="Century" w:hAnsi="Century"/>
          <w:sz w:val="24"/>
          <w:szCs w:val="24"/>
        </w:rPr>
        <w:tab/>
      </w:r>
    </w:p>
    <w:p w:rsidR="00876271" w:rsidRDefault="00876271" w:rsidP="0031771F">
      <w:pPr>
        <w:jc w:val="both"/>
        <w:rPr>
          <w:rFonts w:ascii="Century" w:hAnsi="Century"/>
          <w:sz w:val="24"/>
          <w:szCs w:val="24"/>
        </w:rPr>
      </w:pPr>
    </w:p>
    <w:p w:rsidR="0031771F" w:rsidRPr="00E9640F" w:rsidRDefault="00876271" w:rsidP="00876271">
      <w:pPr>
        <w:ind w:firstLine="708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 xml:space="preserve"> </w:t>
      </w:r>
      <w:r>
        <w:rPr>
          <w:rFonts w:ascii="Century" w:hAnsi="Century"/>
          <w:b/>
          <w:sz w:val="24"/>
          <w:szCs w:val="24"/>
        </w:rPr>
        <w:tab/>
      </w:r>
      <w:r w:rsidR="0031771F" w:rsidRPr="00E9640F">
        <w:rPr>
          <w:rFonts w:ascii="Century" w:hAnsi="Century"/>
          <w:b/>
          <w:sz w:val="24"/>
          <w:szCs w:val="24"/>
        </w:rPr>
        <w:t>Art. 3º -</w:t>
      </w:r>
      <w:r w:rsidR="0031771F" w:rsidRPr="00E9640F">
        <w:rPr>
          <w:rFonts w:ascii="Century" w:hAnsi="Century"/>
          <w:sz w:val="24"/>
          <w:szCs w:val="24"/>
        </w:rPr>
        <w:t xml:space="preserve"> As despesas decorrentes da aplicação desta Lei</w:t>
      </w:r>
      <w:proofErr w:type="gramStart"/>
      <w:r w:rsidR="0031771F" w:rsidRPr="00E9640F">
        <w:rPr>
          <w:rFonts w:ascii="Century" w:hAnsi="Century"/>
          <w:sz w:val="24"/>
          <w:szCs w:val="24"/>
        </w:rPr>
        <w:t>, serão</w:t>
      </w:r>
      <w:proofErr w:type="gramEnd"/>
      <w:r w:rsidR="0031771F" w:rsidRPr="00E9640F">
        <w:rPr>
          <w:rFonts w:ascii="Century" w:hAnsi="Century"/>
          <w:sz w:val="24"/>
          <w:szCs w:val="24"/>
        </w:rPr>
        <w:t xml:space="preserve"> suportadas pelas Dotações Orçamentárias próprias.</w:t>
      </w:r>
    </w:p>
    <w:p w:rsidR="0031771F" w:rsidRDefault="0031771F" w:rsidP="0031771F">
      <w:pPr>
        <w:jc w:val="both"/>
        <w:rPr>
          <w:rFonts w:ascii="Century" w:hAnsi="Century"/>
          <w:sz w:val="24"/>
          <w:szCs w:val="24"/>
        </w:rPr>
      </w:pPr>
      <w:r w:rsidRPr="00E9640F">
        <w:rPr>
          <w:rFonts w:ascii="Century" w:hAnsi="Century"/>
          <w:sz w:val="24"/>
          <w:szCs w:val="24"/>
        </w:rPr>
        <w:tab/>
      </w:r>
      <w:r w:rsidRPr="00E9640F">
        <w:rPr>
          <w:rFonts w:ascii="Century" w:hAnsi="Century"/>
          <w:sz w:val="24"/>
          <w:szCs w:val="24"/>
        </w:rPr>
        <w:tab/>
      </w:r>
      <w:r w:rsidRPr="00E9640F">
        <w:rPr>
          <w:rFonts w:ascii="Century" w:hAnsi="Century"/>
          <w:b/>
          <w:sz w:val="24"/>
          <w:szCs w:val="24"/>
        </w:rPr>
        <w:t>Art. 4º -</w:t>
      </w:r>
      <w:r w:rsidRPr="00E9640F">
        <w:rPr>
          <w:rFonts w:ascii="Century" w:hAnsi="Century"/>
          <w:sz w:val="24"/>
          <w:szCs w:val="24"/>
        </w:rPr>
        <w:t xml:space="preserve"> Esta Lei entrará em vigor na data de sua publicação, revogadas as disposições em contrário.</w:t>
      </w:r>
    </w:p>
    <w:p w:rsidR="0000323F" w:rsidRPr="00E9640F" w:rsidRDefault="0000323F" w:rsidP="0031771F">
      <w:pPr>
        <w:jc w:val="both"/>
        <w:rPr>
          <w:rFonts w:ascii="Century" w:hAnsi="Century"/>
          <w:sz w:val="24"/>
          <w:szCs w:val="24"/>
        </w:rPr>
      </w:pPr>
    </w:p>
    <w:p w:rsidR="0031771F" w:rsidRDefault="0031771F" w:rsidP="0031771F">
      <w:pPr>
        <w:jc w:val="both"/>
        <w:rPr>
          <w:rFonts w:ascii="Century" w:hAnsi="Century"/>
          <w:sz w:val="24"/>
          <w:szCs w:val="24"/>
        </w:rPr>
      </w:pPr>
      <w:r w:rsidRPr="00E9640F">
        <w:rPr>
          <w:rFonts w:ascii="Century" w:hAnsi="Century"/>
          <w:sz w:val="24"/>
          <w:szCs w:val="24"/>
        </w:rPr>
        <w:tab/>
      </w:r>
      <w:r w:rsidRPr="00E9640F">
        <w:rPr>
          <w:rFonts w:ascii="Century" w:hAnsi="Century"/>
          <w:sz w:val="24"/>
          <w:szCs w:val="24"/>
        </w:rPr>
        <w:tab/>
        <w:t>Prefeitura Municipal</w:t>
      </w:r>
      <w:r w:rsidR="008113D6">
        <w:rPr>
          <w:rFonts w:ascii="Century" w:hAnsi="Century"/>
          <w:sz w:val="24"/>
          <w:szCs w:val="24"/>
        </w:rPr>
        <w:t xml:space="preserve"> de Sagrada Família – R</w:t>
      </w:r>
      <w:r w:rsidR="00C571F0">
        <w:rPr>
          <w:rFonts w:ascii="Century" w:hAnsi="Century"/>
          <w:sz w:val="24"/>
          <w:szCs w:val="24"/>
        </w:rPr>
        <w:t xml:space="preserve">S, aos </w:t>
      </w:r>
      <w:r w:rsidR="00F77AB1">
        <w:rPr>
          <w:rFonts w:ascii="Century" w:hAnsi="Century"/>
          <w:sz w:val="24"/>
          <w:szCs w:val="24"/>
        </w:rPr>
        <w:t>04</w:t>
      </w:r>
      <w:r w:rsidR="00F401B9">
        <w:rPr>
          <w:rFonts w:ascii="Century" w:hAnsi="Century"/>
          <w:sz w:val="24"/>
          <w:szCs w:val="24"/>
        </w:rPr>
        <w:t xml:space="preserve"> dias do Mês de </w:t>
      </w:r>
      <w:r w:rsidR="00F77AB1">
        <w:rPr>
          <w:rFonts w:ascii="Century" w:hAnsi="Century"/>
          <w:sz w:val="24"/>
          <w:szCs w:val="24"/>
        </w:rPr>
        <w:t>dezembro</w:t>
      </w:r>
      <w:r w:rsidRPr="00E9640F">
        <w:rPr>
          <w:rFonts w:ascii="Century" w:hAnsi="Century"/>
          <w:sz w:val="24"/>
          <w:szCs w:val="24"/>
        </w:rPr>
        <w:t xml:space="preserve"> de 201</w:t>
      </w:r>
      <w:r w:rsidR="008113D6">
        <w:rPr>
          <w:rFonts w:ascii="Century" w:hAnsi="Century"/>
          <w:sz w:val="24"/>
          <w:szCs w:val="24"/>
        </w:rPr>
        <w:t>9</w:t>
      </w:r>
      <w:r w:rsidRPr="00E9640F">
        <w:rPr>
          <w:rFonts w:ascii="Century" w:hAnsi="Century"/>
          <w:sz w:val="24"/>
          <w:szCs w:val="24"/>
        </w:rPr>
        <w:t>.</w:t>
      </w:r>
    </w:p>
    <w:p w:rsidR="00D95615" w:rsidRPr="00E9640F" w:rsidRDefault="00D95615" w:rsidP="0031771F">
      <w:pPr>
        <w:jc w:val="both"/>
        <w:rPr>
          <w:rFonts w:ascii="Century" w:hAnsi="Century"/>
          <w:sz w:val="24"/>
          <w:szCs w:val="24"/>
        </w:rPr>
      </w:pPr>
    </w:p>
    <w:p w:rsidR="0031771F" w:rsidRPr="00E9640F" w:rsidRDefault="008113D6" w:rsidP="0031771F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="008E174F">
        <w:rPr>
          <w:rFonts w:ascii="Century" w:hAnsi="Century"/>
          <w:sz w:val="24"/>
          <w:szCs w:val="24"/>
        </w:rPr>
        <w:tab/>
      </w:r>
      <w:r w:rsidR="008E174F">
        <w:rPr>
          <w:rFonts w:ascii="Century" w:hAnsi="Century"/>
          <w:sz w:val="24"/>
          <w:szCs w:val="24"/>
        </w:rPr>
        <w:tab/>
        <w:t>SERGIO JOÃO PIETROBELLI</w:t>
      </w:r>
    </w:p>
    <w:p w:rsidR="0031771F" w:rsidRPr="00E9640F" w:rsidRDefault="0031771F" w:rsidP="0031771F">
      <w:pPr>
        <w:jc w:val="both"/>
        <w:rPr>
          <w:rFonts w:ascii="Century" w:hAnsi="Century"/>
          <w:sz w:val="24"/>
          <w:szCs w:val="24"/>
        </w:rPr>
      </w:pPr>
      <w:r w:rsidRPr="00E9640F">
        <w:rPr>
          <w:rFonts w:ascii="Century" w:hAnsi="Century"/>
          <w:sz w:val="24"/>
          <w:szCs w:val="24"/>
        </w:rPr>
        <w:tab/>
      </w:r>
      <w:r w:rsidRPr="00E9640F">
        <w:rPr>
          <w:rFonts w:ascii="Century" w:hAnsi="Century"/>
          <w:sz w:val="24"/>
          <w:szCs w:val="24"/>
        </w:rPr>
        <w:tab/>
      </w:r>
      <w:r w:rsidRPr="00E9640F">
        <w:rPr>
          <w:rFonts w:ascii="Century" w:hAnsi="Century"/>
          <w:sz w:val="24"/>
          <w:szCs w:val="24"/>
        </w:rPr>
        <w:tab/>
      </w:r>
      <w:r w:rsidRPr="00E9640F">
        <w:rPr>
          <w:rFonts w:ascii="Century" w:hAnsi="Century"/>
          <w:sz w:val="24"/>
          <w:szCs w:val="24"/>
        </w:rPr>
        <w:tab/>
      </w:r>
      <w:r w:rsidRPr="00E9640F">
        <w:rPr>
          <w:rFonts w:ascii="Century" w:hAnsi="Century"/>
          <w:sz w:val="24"/>
          <w:szCs w:val="24"/>
        </w:rPr>
        <w:tab/>
      </w:r>
      <w:r w:rsidRPr="00E9640F">
        <w:rPr>
          <w:rFonts w:ascii="Century" w:hAnsi="Century"/>
          <w:sz w:val="24"/>
          <w:szCs w:val="24"/>
        </w:rPr>
        <w:tab/>
      </w:r>
      <w:r w:rsidRPr="00E9640F">
        <w:rPr>
          <w:rFonts w:ascii="Century" w:hAnsi="Century"/>
          <w:sz w:val="24"/>
          <w:szCs w:val="24"/>
        </w:rPr>
        <w:tab/>
      </w:r>
      <w:r w:rsidRPr="00E9640F">
        <w:rPr>
          <w:rFonts w:ascii="Century" w:hAnsi="Century"/>
          <w:sz w:val="24"/>
          <w:szCs w:val="24"/>
        </w:rPr>
        <w:tab/>
        <w:t>Prefeito Municipal</w:t>
      </w:r>
    </w:p>
    <w:p w:rsidR="0031771F" w:rsidRPr="00E9640F" w:rsidRDefault="0031771F" w:rsidP="0031771F">
      <w:pPr>
        <w:rPr>
          <w:rFonts w:ascii="Century" w:hAnsi="Century"/>
          <w:sz w:val="24"/>
          <w:szCs w:val="24"/>
        </w:rPr>
      </w:pPr>
    </w:p>
    <w:p w:rsidR="0031771F" w:rsidRDefault="0031771F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F401B9" w:rsidRDefault="00F401B9" w:rsidP="0031771F">
      <w:pPr>
        <w:rPr>
          <w:rFonts w:ascii="Century" w:hAnsi="Century"/>
          <w:sz w:val="24"/>
          <w:szCs w:val="24"/>
        </w:rPr>
      </w:pPr>
    </w:p>
    <w:p w:rsidR="0031771F" w:rsidRPr="00E9640F" w:rsidRDefault="008113D6" w:rsidP="0031771F">
      <w:pPr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PROJETO DE LEI</w:t>
      </w:r>
      <w:r w:rsidR="00C571F0">
        <w:rPr>
          <w:rFonts w:ascii="Century" w:hAnsi="Century"/>
          <w:sz w:val="24"/>
          <w:szCs w:val="24"/>
        </w:rPr>
        <w:t xml:space="preserve"> Nº</w:t>
      </w:r>
      <w:r w:rsidR="00876271">
        <w:rPr>
          <w:rFonts w:ascii="Century" w:hAnsi="Century"/>
          <w:sz w:val="24"/>
          <w:szCs w:val="24"/>
        </w:rPr>
        <w:t xml:space="preserve"> </w:t>
      </w:r>
      <w:proofErr w:type="gramStart"/>
      <w:r w:rsidR="00876271">
        <w:rPr>
          <w:rFonts w:ascii="Century" w:hAnsi="Century"/>
          <w:sz w:val="24"/>
          <w:szCs w:val="24"/>
        </w:rPr>
        <w:t>046</w:t>
      </w:r>
      <w:r w:rsidR="00C571F0">
        <w:rPr>
          <w:rFonts w:ascii="Century" w:hAnsi="Century"/>
          <w:sz w:val="24"/>
          <w:szCs w:val="24"/>
        </w:rPr>
        <w:t xml:space="preserve"> ,</w:t>
      </w:r>
      <w:proofErr w:type="gramEnd"/>
      <w:r w:rsidR="00C571F0">
        <w:rPr>
          <w:rFonts w:ascii="Century" w:hAnsi="Century"/>
          <w:sz w:val="24"/>
          <w:szCs w:val="24"/>
        </w:rPr>
        <w:t xml:space="preserve"> de </w:t>
      </w:r>
      <w:r w:rsidR="0031771F" w:rsidRPr="00E9640F">
        <w:rPr>
          <w:rFonts w:ascii="Century" w:hAnsi="Century"/>
          <w:sz w:val="24"/>
          <w:szCs w:val="24"/>
        </w:rPr>
        <w:t xml:space="preserve"> </w:t>
      </w:r>
      <w:r w:rsidR="00876271">
        <w:rPr>
          <w:rFonts w:ascii="Century" w:hAnsi="Century"/>
          <w:sz w:val="24"/>
          <w:szCs w:val="24"/>
        </w:rPr>
        <w:t xml:space="preserve">26 </w:t>
      </w:r>
      <w:r w:rsidR="0031771F" w:rsidRPr="00E9640F">
        <w:rPr>
          <w:rFonts w:ascii="Century" w:hAnsi="Century"/>
          <w:sz w:val="24"/>
          <w:szCs w:val="24"/>
        </w:rPr>
        <w:t xml:space="preserve">de </w:t>
      </w:r>
      <w:r w:rsidR="00F401B9">
        <w:rPr>
          <w:rFonts w:ascii="Century" w:hAnsi="Century"/>
          <w:sz w:val="24"/>
          <w:szCs w:val="24"/>
        </w:rPr>
        <w:t>Novembro</w:t>
      </w:r>
      <w:r w:rsidR="0031771F" w:rsidRPr="00E9640F">
        <w:rPr>
          <w:rFonts w:ascii="Century" w:hAnsi="Century"/>
          <w:sz w:val="24"/>
          <w:szCs w:val="24"/>
        </w:rPr>
        <w:t xml:space="preserve"> de 201</w:t>
      </w:r>
      <w:r>
        <w:rPr>
          <w:rFonts w:ascii="Century" w:hAnsi="Century"/>
          <w:sz w:val="24"/>
          <w:szCs w:val="24"/>
        </w:rPr>
        <w:t>9</w:t>
      </w:r>
      <w:r w:rsidR="0031771F" w:rsidRPr="00E9640F">
        <w:rPr>
          <w:rFonts w:ascii="Century" w:hAnsi="Century"/>
          <w:sz w:val="24"/>
          <w:szCs w:val="24"/>
        </w:rPr>
        <w:t>.</w:t>
      </w:r>
    </w:p>
    <w:p w:rsidR="0031771F" w:rsidRPr="00E9640F" w:rsidRDefault="0031771F" w:rsidP="0031771F">
      <w:pPr>
        <w:rPr>
          <w:rFonts w:ascii="Century" w:hAnsi="Century"/>
          <w:sz w:val="24"/>
          <w:szCs w:val="24"/>
        </w:rPr>
      </w:pPr>
    </w:p>
    <w:p w:rsidR="0031771F" w:rsidRPr="00E9640F" w:rsidRDefault="0031771F" w:rsidP="0031771F">
      <w:pPr>
        <w:rPr>
          <w:rFonts w:ascii="Century" w:hAnsi="Century"/>
          <w:sz w:val="24"/>
          <w:szCs w:val="24"/>
        </w:rPr>
      </w:pPr>
    </w:p>
    <w:p w:rsidR="0031771F" w:rsidRPr="00E9640F" w:rsidRDefault="0031771F" w:rsidP="0031771F">
      <w:pPr>
        <w:jc w:val="center"/>
        <w:rPr>
          <w:rFonts w:ascii="Century" w:hAnsi="Century"/>
          <w:sz w:val="24"/>
          <w:szCs w:val="24"/>
        </w:rPr>
      </w:pPr>
      <w:r w:rsidRPr="00E9640F">
        <w:rPr>
          <w:rFonts w:ascii="Century" w:hAnsi="Century"/>
          <w:sz w:val="24"/>
          <w:szCs w:val="24"/>
        </w:rPr>
        <w:t>ANEXO I</w:t>
      </w:r>
    </w:p>
    <w:p w:rsidR="0031771F" w:rsidRPr="00E9640F" w:rsidRDefault="0031771F" w:rsidP="0031771F">
      <w:pPr>
        <w:rPr>
          <w:rFonts w:ascii="Century" w:hAnsi="Century"/>
          <w:sz w:val="24"/>
          <w:szCs w:val="24"/>
        </w:rPr>
      </w:pPr>
      <w:r w:rsidRPr="00E9640F">
        <w:rPr>
          <w:rFonts w:ascii="Century" w:hAnsi="Century"/>
          <w:sz w:val="24"/>
          <w:szCs w:val="24"/>
        </w:rPr>
        <w:t>CA</w:t>
      </w:r>
      <w:r w:rsidR="008113D6">
        <w:rPr>
          <w:rFonts w:ascii="Century" w:hAnsi="Century"/>
          <w:sz w:val="24"/>
          <w:szCs w:val="24"/>
        </w:rPr>
        <w:t>RGO – PEDAGOGO</w:t>
      </w:r>
    </w:p>
    <w:p w:rsidR="0031771F" w:rsidRPr="000A738B" w:rsidRDefault="0031771F" w:rsidP="00F4545C">
      <w:pPr>
        <w:jc w:val="both"/>
        <w:rPr>
          <w:rFonts w:ascii="Century" w:hAnsi="Century"/>
          <w:sz w:val="24"/>
          <w:szCs w:val="24"/>
        </w:rPr>
      </w:pPr>
      <w:r w:rsidRPr="00E9640F">
        <w:rPr>
          <w:rFonts w:ascii="Century" w:hAnsi="Century"/>
          <w:sz w:val="24"/>
          <w:szCs w:val="24"/>
        </w:rPr>
        <w:t xml:space="preserve">SÍNTESE DOS DEVERES: </w:t>
      </w:r>
      <w:r w:rsidR="00B555B2" w:rsidRPr="00B555B2">
        <w:rPr>
          <w:rFonts w:ascii="Century" w:hAnsi="Century"/>
          <w:sz w:val="24"/>
          <w:szCs w:val="24"/>
        </w:rPr>
        <w:t xml:space="preserve">Atividades de nível superior, de alta complexidade, envolvendo o planejamento, acompanhamento, organização e coordenação do processo didático-pedagógico da rede municipal de ensino e de apoio </w:t>
      </w:r>
      <w:r w:rsidR="00D56353">
        <w:rPr>
          <w:rFonts w:ascii="Century" w:hAnsi="Century"/>
          <w:sz w:val="24"/>
          <w:szCs w:val="24"/>
        </w:rPr>
        <w:t xml:space="preserve">direto à docência </w:t>
      </w:r>
      <w:r w:rsidR="00D56353" w:rsidRPr="000A738B">
        <w:rPr>
          <w:rFonts w:ascii="Century" w:hAnsi="Century"/>
          <w:sz w:val="24"/>
          <w:szCs w:val="24"/>
        </w:rPr>
        <w:t>e aos educandos</w:t>
      </w:r>
      <w:r w:rsidR="00A34D47" w:rsidRPr="000A738B">
        <w:rPr>
          <w:rFonts w:ascii="Century" w:hAnsi="Century"/>
          <w:sz w:val="24"/>
          <w:szCs w:val="24"/>
        </w:rPr>
        <w:t>.</w:t>
      </w:r>
    </w:p>
    <w:p w:rsidR="00D56353" w:rsidRPr="002B58F0" w:rsidRDefault="00385C13" w:rsidP="004A6739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hAnsi="Century"/>
        </w:rPr>
        <w:t>EXEMPLOS DE ATRIBUIÇÕES</w:t>
      </w:r>
      <w:r w:rsidR="0031771F" w:rsidRPr="002B58F0">
        <w:rPr>
          <w:rFonts w:ascii="Century" w:hAnsi="Century"/>
        </w:rPr>
        <w:t>:</w:t>
      </w:r>
      <w:r w:rsidR="00234129" w:rsidRPr="002B58F0">
        <w:rPr>
          <w:rFonts w:ascii="Century" w:hAnsi="Century"/>
        </w:rPr>
        <w:t xml:space="preserve"> </w:t>
      </w:r>
      <w:r w:rsidR="00782BB0" w:rsidRPr="00C70963">
        <w:rPr>
          <w:rFonts w:ascii="Century" w:hAnsi="Century"/>
          <w:sz w:val="24"/>
          <w:szCs w:val="24"/>
        </w:rPr>
        <w:t>O Pedagogo que trabalhar junto as Unidades Escolares</w:t>
      </w:r>
      <w:r w:rsidR="00782BB0">
        <w:rPr>
          <w:rFonts w:ascii="Century" w:hAnsi="Century"/>
        </w:rPr>
        <w:t xml:space="preserve"> </w:t>
      </w:r>
      <w:r w:rsidR="00782BB0" w:rsidRPr="00C70963">
        <w:rPr>
          <w:rFonts w:ascii="Century" w:hAnsi="Century"/>
          <w:sz w:val="24"/>
          <w:szCs w:val="24"/>
        </w:rPr>
        <w:t>terá</w:t>
      </w:r>
      <w:r w:rsidR="00782BB0">
        <w:rPr>
          <w:rFonts w:ascii="Century" w:hAnsi="Century"/>
        </w:rPr>
        <w:t xml:space="preserve"> f</w:t>
      </w:r>
      <w:r w:rsidR="00D56353" w:rsidRPr="002B58F0">
        <w:rPr>
          <w:rFonts w:ascii="Century" w:eastAsia="Times New Roman" w:hAnsi="Century" w:cs="Arial"/>
          <w:sz w:val="24"/>
          <w:szCs w:val="24"/>
          <w:shd w:val="clear" w:color="auto" w:fill="FFFFFF"/>
        </w:rPr>
        <w:t>unções de articulação, formação e de transformação.</w:t>
      </w:r>
      <w:r>
        <w:rPr>
          <w:rFonts w:ascii="Century" w:eastAsia="Times New Roman" w:hAnsi="Century" w:cs="Times New Roman"/>
          <w:sz w:val="24"/>
          <w:szCs w:val="24"/>
        </w:rPr>
        <w:t xml:space="preserve"> F</w:t>
      </w:r>
      <w:r w:rsidR="00D56353" w:rsidRPr="002B58F0">
        <w:rPr>
          <w:rFonts w:ascii="Century" w:eastAsia="Times New Roman" w:hAnsi="Century" w:cs="Times New Roman"/>
          <w:sz w:val="24"/>
          <w:szCs w:val="24"/>
        </w:rPr>
        <w:t xml:space="preserve">unção mediadora capaz de revelar os significados das propostas curriculares e articulá-las junto aos professores, viabilizando o trabalho dos mesmos de acordo com as diretrizes pedagógicas e socioculturais da </w:t>
      </w:r>
      <w:r>
        <w:rPr>
          <w:rFonts w:ascii="Century" w:eastAsia="Times New Roman" w:hAnsi="Century" w:cs="Times New Roman"/>
          <w:sz w:val="24"/>
          <w:szCs w:val="24"/>
        </w:rPr>
        <w:t>escola. D</w:t>
      </w:r>
      <w:r w:rsidR="00D56353" w:rsidRPr="002B58F0">
        <w:rPr>
          <w:rFonts w:ascii="Century" w:eastAsia="Times New Roman" w:hAnsi="Century" w:cs="Times New Roman"/>
          <w:sz w:val="24"/>
          <w:szCs w:val="24"/>
        </w:rPr>
        <w:t xml:space="preserve">esenvolver amplamente sua capacidade de comunicação </w:t>
      </w:r>
      <w:r w:rsidR="00D56353" w:rsidRPr="002B58F0">
        <w:rPr>
          <w:rFonts w:ascii="Century" w:eastAsia="Times New Roman" w:hAnsi="Century" w:cs="Times New Roman"/>
          <w:sz w:val="24"/>
          <w:szCs w:val="24"/>
          <w:shd w:val="clear" w:color="auto" w:fill="FFFFFF"/>
        </w:rPr>
        <w:t>para facilitar a troca de informações,</w:t>
      </w:r>
      <w:r w:rsidR="00D56353" w:rsidRPr="002B58F0">
        <w:rPr>
          <w:rFonts w:ascii="Century" w:eastAsia="Times New Roman" w:hAnsi="Century" w:cs="Times New Roman"/>
          <w:sz w:val="24"/>
          <w:szCs w:val="24"/>
        </w:rPr>
        <w:t xml:space="preserve"> sempre proporcionando questionamentos, uma postura crítica e reflexiva de seu corpo docente e escolar como um todo.</w:t>
      </w:r>
      <w:r w:rsidR="00437206" w:rsidRPr="002B58F0">
        <w:rPr>
          <w:rFonts w:ascii="Century" w:eastAsia="Times New Roman" w:hAnsi="Century" w:cs="Times New Roman"/>
          <w:sz w:val="24"/>
          <w:szCs w:val="24"/>
        </w:rPr>
        <w:t xml:space="preserve"> </w:t>
      </w:r>
      <w:r w:rsidR="006916E5">
        <w:rPr>
          <w:rFonts w:ascii="Century" w:eastAsia="Times New Roman" w:hAnsi="Century" w:cs="Times New Roman"/>
          <w:sz w:val="24"/>
          <w:szCs w:val="24"/>
        </w:rPr>
        <w:t>S</w:t>
      </w:r>
      <w:r w:rsidR="00D56353" w:rsidRPr="002B58F0">
        <w:rPr>
          <w:rFonts w:ascii="Century" w:eastAsia="Calibri" w:hAnsi="Century" w:cs="Times New Roman"/>
          <w:sz w:val="24"/>
          <w:szCs w:val="24"/>
          <w:lang w:eastAsia="en-US"/>
        </w:rPr>
        <w:t xml:space="preserve">erá responsável por recriar constantemente o ambiente escolar, </w:t>
      </w:r>
      <w:r w:rsidR="00D56353" w:rsidRPr="002B58F0">
        <w:rPr>
          <w:rFonts w:ascii="Century" w:eastAsia="Calibri" w:hAnsi="Century" w:cs="Arial"/>
          <w:sz w:val="24"/>
          <w:szCs w:val="24"/>
          <w:shd w:val="clear" w:color="auto" w:fill="FFFFFF"/>
          <w:lang w:eastAsia="en-US"/>
        </w:rPr>
        <w:t>agindo como mediador entre o currículo e os professores, bem como entre pais de alunos e corpo docente.</w:t>
      </w:r>
      <w:r w:rsidR="00437206" w:rsidRPr="002B58F0">
        <w:rPr>
          <w:rFonts w:ascii="Century" w:eastAsia="Calibri" w:hAnsi="Century" w:cs="Arial"/>
          <w:sz w:val="24"/>
          <w:szCs w:val="24"/>
          <w:shd w:val="clear" w:color="auto" w:fill="FFFFFF"/>
          <w:lang w:eastAsia="en-US"/>
        </w:rPr>
        <w:t xml:space="preserve"> </w:t>
      </w:r>
      <w:r w:rsidR="006916E5">
        <w:rPr>
          <w:rFonts w:ascii="Century" w:eastAsia="Calibri" w:hAnsi="Century" w:cs="Times New Roman"/>
          <w:sz w:val="24"/>
          <w:szCs w:val="24"/>
          <w:lang w:eastAsia="en-US"/>
        </w:rPr>
        <w:t>D</w:t>
      </w:r>
      <w:r w:rsidR="00D56353" w:rsidRPr="002B58F0">
        <w:rPr>
          <w:rFonts w:ascii="Century" w:eastAsia="Calibri" w:hAnsi="Century" w:cs="Times New Roman"/>
          <w:sz w:val="24"/>
          <w:szCs w:val="24"/>
          <w:lang w:eastAsia="en-US"/>
        </w:rPr>
        <w:t xml:space="preserve">eve: </w:t>
      </w:r>
      <w:r w:rsidR="00D56353" w:rsidRPr="002B58F0">
        <w:rPr>
          <w:rFonts w:ascii="Century" w:eastAsia="Times New Roman" w:hAnsi="Century" w:cs="Times New Roman"/>
          <w:sz w:val="24"/>
          <w:szCs w:val="24"/>
        </w:rPr>
        <w:t>acompanhar o desempe</w:t>
      </w:r>
      <w:r w:rsidR="006916E5">
        <w:rPr>
          <w:rFonts w:ascii="Century" w:eastAsia="Times New Roman" w:hAnsi="Century" w:cs="Times New Roman"/>
          <w:sz w:val="24"/>
          <w:szCs w:val="24"/>
        </w:rPr>
        <w:t>nho</w:t>
      </w:r>
      <w:proofErr w:type="gramStart"/>
      <w:r w:rsidR="006916E5">
        <w:rPr>
          <w:rFonts w:ascii="Century" w:eastAsia="Times New Roman" w:hAnsi="Century" w:cs="Times New Roman"/>
          <w:sz w:val="24"/>
          <w:szCs w:val="24"/>
        </w:rPr>
        <w:t xml:space="preserve">  </w:t>
      </w:r>
      <w:proofErr w:type="gramEnd"/>
      <w:r w:rsidR="006916E5">
        <w:rPr>
          <w:rFonts w:ascii="Century" w:eastAsia="Times New Roman" w:hAnsi="Century" w:cs="Times New Roman"/>
          <w:sz w:val="24"/>
          <w:szCs w:val="24"/>
        </w:rPr>
        <w:t xml:space="preserve">da aprendizagem dos alunos, </w:t>
      </w:r>
      <w:r w:rsidR="00D56353" w:rsidRPr="002B58F0">
        <w:rPr>
          <w:rFonts w:ascii="Century" w:eastAsia="Times New Roman" w:hAnsi="Century" w:cs="Times New Roman"/>
          <w:sz w:val="24"/>
          <w:szCs w:val="24"/>
        </w:rPr>
        <w:t>tanto individual quanto coletivamente, buscando a causa de possíveis problemas, realizando entrevistas e aconselhamentos, encaminhando, quando necessário a outros profissionais; coordenar o processo de sondagem de interesse, aptidões e habilidades do educando; selecionar os métodos e materiais a serem utilizados, auxiliando na busca de melhores estratégias de aprendizagem que serão utilizadas na instituição; monitorar o desempenho dos professores em sala de aula, garantindo que os objetivos educacionais propostos sejam atingidos.</w:t>
      </w:r>
    </w:p>
    <w:p w:rsidR="00D56353" w:rsidRDefault="00D56353" w:rsidP="00234129">
      <w:pPr>
        <w:jc w:val="both"/>
        <w:rPr>
          <w:rFonts w:ascii="Century" w:hAnsi="Century"/>
          <w:sz w:val="24"/>
          <w:szCs w:val="24"/>
        </w:rPr>
      </w:pPr>
    </w:p>
    <w:p w:rsidR="00876271" w:rsidRDefault="00876271" w:rsidP="00234129">
      <w:pPr>
        <w:jc w:val="both"/>
        <w:rPr>
          <w:rFonts w:ascii="Century" w:hAnsi="Century"/>
          <w:sz w:val="24"/>
          <w:szCs w:val="24"/>
        </w:rPr>
      </w:pPr>
    </w:p>
    <w:p w:rsidR="0031771F" w:rsidRPr="00E9640F" w:rsidRDefault="0031771F" w:rsidP="0031771F">
      <w:pPr>
        <w:jc w:val="both"/>
        <w:rPr>
          <w:rFonts w:ascii="Century" w:hAnsi="Century"/>
          <w:sz w:val="24"/>
          <w:szCs w:val="24"/>
        </w:rPr>
      </w:pPr>
      <w:r w:rsidRPr="00E9640F">
        <w:rPr>
          <w:rFonts w:ascii="Century" w:hAnsi="Century"/>
          <w:sz w:val="24"/>
          <w:szCs w:val="24"/>
        </w:rPr>
        <w:t>CONDIÇÕES DE TRABALHO:</w:t>
      </w:r>
    </w:p>
    <w:p w:rsidR="0031771F" w:rsidRDefault="00A628D0" w:rsidP="0031771F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  <w:t>A – Carga Horária: 4</w:t>
      </w:r>
      <w:r w:rsidR="0031771F" w:rsidRPr="00E9640F">
        <w:rPr>
          <w:rFonts w:ascii="Century" w:hAnsi="Century"/>
          <w:sz w:val="24"/>
          <w:szCs w:val="24"/>
        </w:rPr>
        <w:t>0 horas semanais;</w:t>
      </w:r>
    </w:p>
    <w:p w:rsidR="00D56353" w:rsidRPr="00E9640F" w:rsidRDefault="00D56353" w:rsidP="0031771F">
      <w:pPr>
        <w:jc w:val="both"/>
        <w:rPr>
          <w:rFonts w:ascii="Century" w:hAnsi="Century"/>
          <w:sz w:val="24"/>
          <w:szCs w:val="24"/>
        </w:rPr>
      </w:pPr>
    </w:p>
    <w:p w:rsidR="0031771F" w:rsidRPr="00E9640F" w:rsidRDefault="0031771F" w:rsidP="0031771F">
      <w:pPr>
        <w:jc w:val="both"/>
        <w:rPr>
          <w:rFonts w:ascii="Century" w:hAnsi="Century"/>
          <w:sz w:val="24"/>
          <w:szCs w:val="24"/>
        </w:rPr>
      </w:pPr>
      <w:r w:rsidRPr="00E9640F">
        <w:rPr>
          <w:rFonts w:ascii="Century" w:hAnsi="Century"/>
          <w:sz w:val="24"/>
          <w:szCs w:val="24"/>
        </w:rPr>
        <w:t>REQUISITOS PARA INVESTIDURA:</w:t>
      </w:r>
    </w:p>
    <w:p w:rsidR="0031771F" w:rsidRPr="00E9640F" w:rsidRDefault="00A628D0" w:rsidP="0031771F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  <w:t>A – Idade: no mínimo 18</w:t>
      </w:r>
      <w:r w:rsidR="0031771F" w:rsidRPr="00E9640F">
        <w:rPr>
          <w:rFonts w:ascii="Century" w:hAnsi="Century"/>
          <w:sz w:val="24"/>
          <w:szCs w:val="24"/>
        </w:rPr>
        <w:t xml:space="preserve"> anos.</w:t>
      </w:r>
    </w:p>
    <w:p w:rsidR="00D56353" w:rsidRPr="00A34D47" w:rsidRDefault="0031771F" w:rsidP="0031771F">
      <w:pPr>
        <w:jc w:val="both"/>
        <w:rPr>
          <w:rFonts w:ascii="Century" w:hAnsi="Century"/>
          <w:color w:val="FF0000"/>
          <w:sz w:val="24"/>
          <w:szCs w:val="24"/>
        </w:rPr>
      </w:pPr>
      <w:r w:rsidRPr="00E9640F">
        <w:rPr>
          <w:rFonts w:ascii="Century" w:hAnsi="Century"/>
          <w:sz w:val="24"/>
          <w:szCs w:val="24"/>
        </w:rPr>
        <w:tab/>
        <w:t xml:space="preserve">B – Instruções Exigíveis: </w:t>
      </w:r>
      <w:r w:rsidRPr="0034040C">
        <w:rPr>
          <w:rFonts w:ascii="Century" w:hAnsi="Century"/>
          <w:sz w:val="24"/>
          <w:szCs w:val="24"/>
        </w:rPr>
        <w:t xml:space="preserve">Curso Superior </w:t>
      </w:r>
      <w:r w:rsidR="0034040C" w:rsidRPr="0034040C">
        <w:rPr>
          <w:rFonts w:ascii="Century" w:hAnsi="Century"/>
          <w:sz w:val="24"/>
          <w:szCs w:val="24"/>
        </w:rPr>
        <w:t>em Pedagogia</w:t>
      </w:r>
      <w:r w:rsidR="0034040C">
        <w:rPr>
          <w:rFonts w:ascii="Century" w:hAnsi="Century"/>
          <w:sz w:val="24"/>
          <w:szCs w:val="24"/>
        </w:rPr>
        <w:t xml:space="preserve"> e Pós-G</w:t>
      </w:r>
      <w:r w:rsidR="00D56353" w:rsidRPr="0034040C">
        <w:rPr>
          <w:rFonts w:ascii="Century" w:hAnsi="Century"/>
          <w:sz w:val="24"/>
          <w:szCs w:val="24"/>
        </w:rPr>
        <w:t>raduação na área de educação infantil ou ensino fundamental</w:t>
      </w:r>
      <w:r w:rsidR="00A34D47" w:rsidRPr="0034040C">
        <w:rPr>
          <w:rFonts w:ascii="Century" w:hAnsi="Century"/>
          <w:sz w:val="24"/>
          <w:szCs w:val="24"/>
        </w:rPr>
        <w:t xml:space="preserve"> ou ainda em Gestão, C</w:t>
      </w:r>
      <w:r w:rsidR="00D56353" w:rsidRPr="0034040C">
        <w:rPr>
          <w:rFonts w:ascii="Century" w:hAnsi="Century"/>
          <w:sz w:val="24"/>
          <w:szCs w:val="24"/>
        </w:rPr>
        <w:t>oordenação ou Supervisão Escolar.</w:t>
      </w:r>
    </w:p>
    <w:p w:rsidR="00A34D47" w:rsidRDefault="00A34D47" w:rsidP="0031771F">
      <w:pPr>
        <w:jc w:val="both"/>
        <w:rPr>
          <w:rFonts w:ascii="Century" w:hAnsi="Century"/>
          <w:sz w:val="24"/>
          <w:szCs w:val="24"/>
        </w:rPr>
      </w:pPr>
    </w:p>
    <w:p w:rsidR="00B555B2" w:rsidRDefault="00B555B2" w:rsidP="0031771F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LOTAÇÃO: </w:t>
      </w:r>
    </w:p>
    <w:p w:rsidR="001C4F00" w:rsidRPr="00E9640F" w:rsidRDefault="001C4F00" w:rsidP="0031771F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  <w:t>A – Junto a Secretaria Municipal de Educação e Unidades Escolares</w:t>
      </w:r>
    </w:p>
    <w:p w:rsidR="0031771F" w:rsidRPr="00E9640F" w:rsidRDefault="0031771F" w:rsidP="0031771F">
      <w:pPr>
        <w:jc w:val="both"/>
        <w:rPr>
          <w:rFonts w:ascii="Century" w:hAnsi="Century"/>
          <w:sz w:val="24"/>
          <w:szCs w:val="24"/>
        </w:rPr>
      </w:pPr>
    </w:p>
    <w:p w:rsidR="003A3AA1" w:rsidRDefault="00B555B2" w:rsidP="003A3AA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CARGO</w:t>
      </w:r>
      <w:r w:rsidR="009A3B02">
        <w:rPr>
          <w:rFonts w:ascii="Century" w:hAnsi="Century"/>
          <w:sz w:val="24"/>
          <w:szCs w:val="24"/>
        </w:rPr>
        <w:t xml:space="preserve"> - P</w:t>
      </w:r>
      <w:r w:rsidR="007B6FE3">
        <w:rPr>
          <w:rFonts w:ascii="Century" w:hAnsi="Century"/>
          <w:sz w:val="24"/>
          <w:szCs w:val="24"/>
        </w:rPr>
        <w:t>ROFESSOR DE INGLÊS</w:t>
      </w:r>
    </w:p>
    <w:p w:rsidR="007B6FE3" w:rsidRPr="003A3AA1" w:rsidRDefault="007B6FE3" w:rsidP="003A3AA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PADRÃO DE VENCIMENTO </w:t>
      </w:r>
    </w:p>
    <w:p w:rsidR="003A3AA1" w:rsidRPr="003A3AA1" w:rsidRDefault="007B6FE3" w:rsidP="003A3AA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Síntese dos deveres</w:t>
      </w:r>
      <w:r w:rsidR="003A3AA1" w:rsidRPr="003A3AA1">
        <w:rPr>
          <w:rFonts w:ascii="Century" w:hAnsi="Century"/>
          <w:sz w:val="24"/>
          <w:szCs w:val="24"/>
        </w:rPr>
        <w:t>: Ministrar aulas de língua estrangeira (inglês).</w:t>
      </w:r>
    </w:p>
    <w:p w:rsidR="003A3AA1" w:rsidRDefault="007B6FE3" w:rsidP="003A3AA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Exemplo de atribuições:</w:t>
      </w:r>
      <w:r w:rsidR="003A3AA1" w:rsidRPr="003A3AA1">
        <w:rPr>
          <w:rFonts w:ascii="Century" w:hAnsi="Century"/>
          <w:sz w:val="24"/>
          <w:szCs w:val="24"/>
        </w:rPr>
        <w:t xml:space="preserve"> Proporcionar aos alunos conhecimentos na área Língua estrangeira (inglês), contextualizando-os no cenário mundial.</w:t>
      </w:r>
    </w:p>
    <w:p w:rsidR="00A34D47" w:rsidRPr="003A3AA1" w:rsidRDefault="00A34D47" w:rsidP="003A3AA1">
      <w:pPr>
        <w:jc w:val="both"/>
        <w:rPr>
          <w:rFonts w:ascii="Century" w:hAnsi="Century"/>
          <w:sz w:val="24"/>
          <w:szCs w:val="24"/>
        </w:rPr>
      </w:pPr>
    </w:p>
    <w:p w:rsidR="00C571F0" w:rsidRPr="00E9640F" w:rsidRDefault="00C571F0" w:rsidP="00C571F0">
      <w:pPr>
        <w:jc w:val="both"/>
        <w:rPr>
          <w:rFonts w:ascii="Century" w:hAnsi="Century"/>
          <w:sz w:val="24"/>
          <w:szCs w:val="24"/>
        </w:rPr>
      </w:pPr>
      <w:r w:rsidRPr="00E9640F">
        <w:rPr>
          <w:rFonts w:ascii="Century" w:hAnsi="Century"/>
          <w:sz w:val="24"/>
          <w:szCs w:val="24"/>
        </w:rPr>
        <w:t>CONDIÇÕES DE TRABALHO:</w:t>
      </w:r>
    </w:p>
    <w:p w:rsidR="00C571F0" w:rsidRPr="00E9640F" w:rsidRDefault="00C571F0" w:rsidP="00C571F0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  <w:t>A – Carga Horária: 2</w:t>
      </w:r>
      <w:r w:rsidRPr="00E9640F">
        <w:rPr>
          <w:rFonts w:ascii="Century" w:hAnsi="Century"/>
          <w:sz w:val="24"/>
          <w:szCs w:val="24"/>
        </w:rPr>
        <w:t>0 horas semanais;</w:t>
      </w:r>
    </w:p>
    <w:p w:rsidR="00C571F0" w:rsidRPr="00E9640F" w:rsidRDefault="00C571F0" w:rsidP="00C571F0">
      <w:pPr>
        <w:jc w:val="both"/>
        <w:rPr>
          <w:rFonts w:ascii="Century" w:hAnsi="Century"/>
          <w:sz w:val="24"/>
          <w:szCs w:val="24"/>
        </w:rPr>
      </w:pPr>
      <w:r w:rsidRPr="00E9640F">
        <w:rPr>
          <w:rFonts w:ascii="Century" w:hAnsi="Century"/>
          <w:sz w:val="24"/>
          <w:szCs w:val="24"/>
        </w:rPr>
        <w:t>REQUISITOS PARA INVESTIDURA:</w:t>
      </w:r>
    </w:p>
    <w:p w:rsidR="00C571F0" w:rsidRPr="00E9640F" w:rsidRDefault="00C571F0" w:rsidP="00C571F0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  <w:t>A – Idade: no mínimo 18</w:t>
      </w:r>
      <w:r w:rsidRPr="00E9640F">
        <w:rPr>
          <w:rFonts w:ascii="Century" w:hAnsi="Century"/>
          <w:sz w:val="24"/>
          <w:szCs w:val="24"/>
        </w:rPr>
        <w:t xml:space="preserve"> anos.</w:t>
      </w:r>
    </w:p>
    <w:p w:rsidR="00C571F0" w:rsidRDefault="00C571F0" w:rsidP="00C571F0">
      <w:pPr>
        <w:jc w:val="both"/>
        <w:rPr>
          <w:rFonts w:ascii="Century" w:hAnsi="Century"/>
          <w:sz w:val="24"/>
          <w:szCs w:val="24"/>
        </w:rPr>
      </w:pPr>
      <w:r w:rsidRPr="00E9640F">
        <w:rPr>
          <w:rFonts w:ascii="Century" w:hAnsi="Century"/>
          <w:sz w:val="24"/>
          <w:szCs w:val="24"/>
        </w:rPr>
        <w:tab/>
        <w:t xml:space="preserve">B – Instruções Exigíveis: Curso Superior </w:t>
      </w:r>
      <w:r>
        <w:rPr>
          <w:rFonts w:ascii="Century" w:hAnsi="Century"/>
          <w:sz w:val="24"/>
          <w:szCs w:val="24"/>
        </w:rPr>
        <w:t>Letras – Inglês.</w:t>
      </w:r>
    </w:p>
    <w:p w:rsidR="00C571F0" w:rsidRDefault="00C571F0" w:rsidP="00C571F0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LOTAÇÃO: </w:t>
      </w:r>
    </w:p>
    <w:p w:rsidR="00C571F0" w:rsidRPr="00E9640F" w:rsidRDefault="00C571F0" w:rsidP="00C571F0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  <w:t>A – Junto a Secretaria Municipal de Educação e Unidades Escolares</w:t>
      </w:r>
    </w:p>
    <w:p w:rsidR="0031771F" w:rsidRDefault="0031771F" w:rsidP="0031771F">
      <w:pPr>
        <w:jc w:val="both"/>
        <w:rPr>
          <w:rFonts w:ascii="Century" w:hAnsi="Century"/>
          <w:sz w:val="24"/>
          <w:szCs w:val="24"/>
        </w:rPr>
      </w:pPr>
    </w:p>
    <w:p w:rsidR="0031771F" w:rsidRDefault="0031771F" w:rsidP="0031771F">
      <w:pPr>
        <w:jc w:val="both"/>
        <w:rPr>
          <w:rFonts w:ascii="Century" w:hAnsi="Century"/>
          <w:sz w:val="24"/>
          <w:szCs w:val="24"/>
        </w:rPr>
      </w:pPr>
    </w:p>
    <w:p w:rsidR="007B38C1" w:rsidRDefault="007B38C1" w:rsidP="0031771F">
      <w:pPr>
        <w:jc w:val="both"/>
        <w:rPr>
          <w:rFonts w:ascii="Century" w:hAnsi="Century"/>
          <w:sz w:val="24"/>
          <w:szCs w:val="24"/>
        </w:rPr>
      </w:pPr>
    </w:p>
    <w:p w:rsidR="0031771F" w:rsidRPr="00876271" w:rsidRDefault="00A628D0" w:rsidP="0031771F">
      <w:pPr>
        <w:jc w:val="both"/>
        <w:rPr>
          <w:rFonts w:ascii="Century" w:hAnsi="Century"/>
        </w:rPr>
      </w:pPr>
      <w:r w:rsidRPr="00876271">
        <w:rPr>
          <w:rFonts w:ascii="Century" w:hAnsi="Century"/>
        </w:rPr>
        <w:t xml:space="preserve">PROJETO DE LEI Nº </w:t>
      </w:r>
      <w:r w:rsidR="00876271" w:rsidRPr="00876271">
        <w:rPr>
          <w:rFonts w:ascii="Century" w:hAnsi="Century"/>
        </w:rPr>
        <w:t>046</w:t>
      </w:r>
      <w:r w:rsidR="0031771F" w:rsidRPr="00876271">
        <w:rPr>
          <w:rFonts w:ascii="Century" w:hAnsi="Century"/>
        </w:rPr>
        <w:t>, de</w:t>
      </w:r>
      <w:r w:rsidR="00876271" w:rsidRPr="00876271">
        <w:rPr>
          <w:rFonts w:ascii="Century" w:hAnsi="Century"/>
        </w:rPr>
        <w:t xml:space="preserve"> 26</w:t>
      </w:r>
      <w:r w:rsidR="0031771F" w:rsidRPr="00876271">
        <w:rPr>
          <w:rFonts w:ascii="Century" w:hAnsi="Century"/>
        </w:rPr>
        <w:t xml:space="preserve"> de </w:t>
      </w:r>
      <w:r w:rsidR="005A684E" w:rsidRPr="00876271">
        <w:rPr>
          <w:rFonts w:ascii="Century" w:hAnsi="Century"/>
        </w:rPr>
        <w:t xml:space="preserve">Novembro </w:t>
      </w:r>
      <w:r w:rsidR="0031771F" w:rsidRPr="00876271">
        <w:rPr>
          <w:rFonts w:ascii="Century" w:hAnsi="Century"/>
        </w:rPr>
        <w:t>de 201</w:t>
      </w:r>
      <w:r w:rsidRPr="00876271">
        <w:rPr>
          <w:rFonts w:ascii="Century" w:hAnsi="Century"/>
        </w:rPr>
        <w:t>9</w:t>
      </w:r>
      <w:r w:rsidR="0031771F" w:rsidRPr="00876271">
        <w:rPr>
          <w:rFonts w:ascii="Century" w:hAnsi="Century"/>
        </w:rPr>
        <w:t>.</w:t>
      </w:r>
    </w:p>
    <w:p w:rsidR="0031771F" w:rsidRPr="00876271" w:rsidRDefault="0031771F" w:rsidP="0031771F">
      <w:pPr>
        <w:jc w:val="both"/>
        <w:rPr>
          <w:rFonts w:ascii="Century" w:hAnsi="Century"/>
        </w:rPr>
      </w:pPr>
    </w:p>
    <w:p w:rsidR="0031771F" w:rsidRPr="00876271" w:rsidRDefault="0031771F" w:rsidP="0031771F">
      <w:pPr>
        <w:jc w:val="center"/>
        <w:rPr>
          <w:rFonts w:ascii="Century" w:hAnsi="Century"/>
        </w:rPr>
      </w:pPr>
      <w:r w:rsidRPr="00876271">
        <w:rPr>
          <w:rFonts w:ascii="Century" w:hAnsi="Century"/>
        </w:rPr>
        <w:t>J U S T I F I C A T I V A</w:t>
      </w:r>
    </w:p>
    <w:p w:rsidR="0031771F" w:rsidRPr="00876271" w:rsidRDefault="0031771F" w:rsidP="0031771F">
      <w:pPr>
        <w:jc w:val="center"/>
        <w:rPr>
          <w:rFonts w:ascii="Century" w:hAnsi="Century"/>
        </w:rPr>
      </w:pPr>
    </w:p>
    <w:p w:rsidR="0031771F" w:rsidRPr="00876271" w:rsidRDefault="0031771F" w:rsidP="0031771F">
      <w:pPr>
        <w:rPr>
          <w:rFonts w:ascii="Century" w:hAnsi="Century"/>
        </w:rPr>
      </w:pPr>
      <w:proofErr w:type="gramStart"/>
      <w:r w:rsidRPr="00876271">
        <w:rPr>
          <w:rFonts w:ascii="Century" w:hAnsi="Century"/>
        </w:rPr>
        <w:t>Sr.</w:t>
      </w:r>
      <w:proofErr w:type="gramEnd"/>
      <w:r w:rsidRPr="00876271">
        <w:rPr>
          <w:rFonts w:ascii="Century" w:hAnsi="Century"/>
        </w:rPr>
        <w:t xml:space="preserve"> PRESIDENTE</w:t>
      </w:r>
    </w:p>
    <w:p w:rsidR="0031771F" w:rsidRPr="00876271" w:rsidRDefault="0031771F" w:rsidP="0031771F">
      <w:pPr>
        <w:rPr>
          <w:rFonts w:ascii="Century" w:hAnsi="Century"/>
        </w:rPr>
      </w:pPr>
      <w:r w:rsidRPr="00876271">
        <w:rPr>
          <w:rFonts w:ascii="Century" w:hAnsi="Century"/>
        </w:rPr>
        <w:t xml:space="preserve">Srs. Vereadores </w:t>
      </w:r>
    </w:p>
    <w:p w:rsidR="0031771F" w:rsidRPr="00876271" w:rsidRDefault="0031771F" w:rsidP="007B38C1">
      <w:pPr>
        <w:jc w:val="both"/>
        <w:rPr>
          <w:rFonts w:ascii="Century" w:hAnsi="Century"/>
        </w:rPr>
      </w:pP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  <w:t>A matéria que estamos encaminhando para apreciação desta casa, tem por finalidade buscar amparo legal para que a municipalidade possa criar no quadro de cargos de proviment</w:t>
      </w:r>
      <w:r w:rsidR="00892014" w:rsidRPr="00876271">
        <w:rPr>
          <w:rFonts w:ascii="Century" w:hAnsi="Century"/>
        </w:rPr>
        <w:t>o efetivo, constante no artigo 6</w:t>
      </w:r>
      <w:r w:rsidRPr="00876271">
        <w:rPr>
          <w:rFonts w:ascii="Century" w:hAnsi="Century"/>
        </w:rPr>
        <w:t xml:space="preserve">º da Lei Municipal Nº </w:t>
      </w:r>
      <w:r w:rsidR="00892014" w:rsidRPr="00876271">
        <w:rPr>
          <w:rFonts w:ascii="Century" w:hAnsi="Century"/>
        </w:rPr>
        <w:t>647</w:t>
      </w:r>
      <w:r w:rsidRPr="00876271">
        <w:rPr>
          <w:rFonts w:ascii="Century" w:hAnsi="Century"/>
        </w:rPr>
        <w:t>/0</w:t>
      </w:r>
      <w:r w:rsidR="00892014" w:rsidRPr="00876271">
        <w:rPr>
          <w:rFonts w:ascii="Century" w:hAnsi="Century"/>
        </w:rPr>
        <w:t>6</w:t>
      </w:r>
      <w:r w:rsidRPr="00876271">
        <w:rPr>
          <w:rFonts w:ascii="Century" w:hAnsi="Century"/>
        </w:rPr>
        <w:t xml:space="preserve">, </w:t>
      </w:r>
      <w:r w:rsidR="007B38C1" w:rsidRPr="00876271">
        <w:rPr>
          <w:rFonts w:ascii="Century" w:hAnsi="Century"/>
        </w:rPr>
        <w:t>dois cargos de Pedagogo e um cargo de professor de inglês.</w:t>
      </w:r>
    </w:p>
    <w:p w:rsidR="00375C97" w:rsidRPr="00876271" w:rsidRDefault="00C571F0" w:rsidP="007B38C1">
      <w:pPr>
        <w:jc w:val="both"/>
        <w:rPr>
          <w:rFonts w:ascii="Century" w:hAnsi="Century"/>
        </w:rPr>
      </w:pP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  <w:t>Com o início do funcionamento</w:t>
      </w:r>
      <w:r w:rsidR="00CE3524" w:rsidRPr="00876271">
        <w:rPr>
          <w:rFonts w:ascii="Century" w:hAnsi="Century"/>
        </w:rPr>
        <w:t xml:space="preserve"> do novo colégio municipal, haverá a necessidade de provimento </w:t>
      </w:r>
      <w:r w:rsidR="00E74CC9" w:rsidRPr="00876271">
        <w:rPr>
          <w:rFonts w:ascii="Century" w:hAnsi="Century"/>
        </w:rPr>
        <w:t>de profissionais aptos a desempenharem a função de pedagog</w:t>
      </w:r>
      <w:r w:rsidR="007B6FE3" w:rsidRPr="00876271">
        <w:rPr>
          <w:rFonts w:ascii="Century" w:hAnsi="Century"/>
        </w:rPr>
        <w:t xml:space="preserve">o junto </w:t>
      </w:r>
      <w:proofErr w:type="gramStart"/>
      <w:r w:rsidR="007B6FE3" w:rsidRPr="00876271">
        <w:rPr>
          <w:rFonts w:ascii="Century" w:hAnsi="Century"/>
        </w:rPr>
        <w:t>a</w:t>
      </w:r>
      <w:proofErr w:type="gramEnd"/>
      <w:r w:rsidR="007B6FE3" w:rsidRPr="00876271">
        <w:rPr>
          <w:rFonts w:ascii="Century" w:hAnsi="Century"/>
        </w:rPr>
        <w:t xml:space="preserve"> instituição de ensino,</w:t>
      </w:r>
      <w:r w:rsidR="00375C97" w:rsidRPr="00876271">
        <w:rPr>
          <w:rFonts w:ascii="Century" w:hAnsi="Century"/>
        </w:rPr>
        <w:t xml:space="preserve"> </w:t>
      </w:r>
      <w:r w:rsidR="00D138C2" w:rsidRPr="00876271">
        <w:rPr>
          <w:rFonts w:ascii="Century" w:hAnsi="Century"/>
        </w:rPr>
        <w:t>com funções que envolvem</w:t>
      </w:r>
      <w:r w:rsidR="00375C97" w:rsidRPr="00876271">
        <w:rPr>
          <w:rFonts w:ascii="Century" w:hAnsi="Century"/>
        </w:rPr>
        <w:t xml:space="preserve"> o planejamento, acompanhamento, organização e coordenação do processo didático-pedagógico da rede municipal de ensino e de apoio direto à docência.</w:t>
      </w:r>
    </w:p>
    <w:p w:rsidR="0031771F" w:rsidRPr="00876271" w:rsidRDefault="00E74CC9" w:rsidP="007B38C1">
      <w:pPr>
        <w:jc w:val="both"/>
        <w:rPr>
          <w:rFonts w:ascii="Century" w:hAnsi="Century"/>
        </w:rPr>
      </w:pP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  <w:t xml:space="preserve">No </w:t>
      </w:r>
      <w:r w:rsidR="002A6D3E" w:rsidRPr="00876271">
        <w:rPr>
          <w:rFonts w:ascii="Century" w:hAnsi="Century"/>
        </w:rPr>
        <w:t>nosso município</w:t>
      </w:r>
      <w:r w:rsidR="0031771F" w:rsidRPr="00876271">
        <w:rPr>
          <w:rFonts w:ascii="Century" w:hAnsi="Century"/>
        </w:rPr>
        <w:t xml:space="preserve"> </w:t>
      </w:r>
      <w:r w:rsidRPr="00876271">
        <w:rPr>
          <w:rFonts w:ascii="Century" w:hAnsi="Century"/>
        </w:rPr>
        <w:t xml:space="preserve">há apenas um cargo de pedagogo com função exclusiva junto a Secretaria de Educação. Faz-se primordial a existência de profissionais atuando </w:t>
      </w:r>
      <w:r w:rsidR="002A6D3E" w:rsidRPr="00876271">
        <w:rPr>
          <w:rFonts w:ascii="Century" w:hAnsi="Century"/>
        </w:rPr>
        <w:t xml:space="preserve">junto </w:t>
      </w:r>
      <w:proofErr w:type="gramStart"/>
      <w:r w:rsidR="002A6D3E" w:rsidRPr="00876271">
        <w:rPr>
          <w:rFonts w:ascii="Century" w:hAnsi="Century"/>
        </w:rPr>
        <w:t>a</w:t>
      </w:r>
      <w:proofErr w:type="gramEnd"/>
      <w:r w:rsidR="002A6D3E" w:rsidRPr="00876271">
        <w:rPr>
          <w:rFonts w:ascii="Century" w:hAnsi="Century"/>
        </w:rPr>
        <w:t xml:space="preserve"> instituição de ensino, </w:t>
      </w:r>
      <w:r w:rsidR="004502CA" w:rsidRPr="00876271">
        <w:rPr>
          <w:rFonts w:ascii="Century" w:hAnsi="Century"/>
        </w:rPr>
        <w:t>buscando pela excelência de qualidade do ensino oferecido aos munícipes.</w:t>
      </w:r>
    </w:p>
    <w:p w:rsidR="00C571F0" w:rsidRPr="00876271" w:rsidRDefault="00C571F0" w:rsidP="00C571F0">
      <w:pPr>
        <w:ind w:firstLine="2268"/>
        <w:jc w:val="both"/>
        <w:rPr>
          <w:rFonts w:ascii="Century" w:hAnsi="Century"/>
        </w:rPr>
      </w:pPr>
      <w:r w:rsidRPr="00876271">
        <w:rPr>
          <w:rFonts w:ascii="Century" w:hAnsi="Century"/>
        </w:rPr>
        <w:tab/>
        <w:t xml:space="preserve">Quando ao cargo de professor de inglês, a criação do mesmo visa </w:t>
      </w:r>
      <w:proofErr w:type="gramStart"/>
      <w:r w:rsidR="005A684E" w:rsidRPr="00876271">
        <w:rPr>
          <w:rFonts w:ascii="Century" w:hAnsi="Century"/>
        </w:rPr>
        <w:t>a</w:t>
      </w:r>
      <w:proofErr w:type="gramEnd"/>
      <w:r w:rsidR="005A684E" w:rsidRPr="00876271">
        <w:rPr>
          <w:rFonts w:ascii="Century" w:hAnsi="Century"/>
        </w:rPr>
        <w:t xml:space="preserve"> promoção de ensino de qualidade, dando continuidade ao desenvolvimento dos serviços públicos oferecidos a população.</w:t>
      </w:r>
    </w:p>
    <w:p w:rsidR="004502CA" w:rsidRPr="00876271" w:rsidRDefault="00370569" w:rsidP="004502CA">
      <w:pPr>
        <w:ind w:firstLine="2835"/>
        <w:jc w:val="both"/>
        <w:rPr>
          <w:rFonts w:ascii="Century" w:hAnsi="Century"/>
        </w:rPr>
      </w:pPr>
      <w:r w:rsidRPr="00876271">
        <w:rPr>
          <w:rFonts w:ascii="Century" w:hAnsi="Century"/>
        </w:rPr>
        <w:t>Assim sendo e nestes termos, rogamos apreciação favorável de parte desta casa, para que assim, somando esforços, podemos ir avançando e melhorando nas ações fim da municipalidade.</w:t>
      </w:r>
    </w:p>
    <w:p w:rsidR="0031771F" w:rsidRPr="00876271" w:rsidRDefault="0031771F" w:rsidP="007B38C1">
      <w:pPr>
        <w:jc w:val="both"/>
        <w:rPr>
          <w:rFonts w:ascii="Century" w:hAnsi="Century"/>
        </w:rPr>
      </w:pP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</w:p>
    <w:p w:rsidR="0031771F" w:rsidRPr="00876271" w:rsidRDefault="0031771F" w:rsidP="007B38C1">
      <w:pPr>
        <w:jc w:val="both"/>
        <w:rPr>
          <w:rFonts w:ascii="Century" w:hAnsi="Century"/>
        </w:rPr>
      </w:pPr>
    </w:p>
    <w:p w:rsidR="0031771F" w:rsidRPr="00876271" w:rsidRDefault="0031771F" w:rsidP="007B38C1">
      <w:pPr>
        <w:jc w:val="both"/>
        <w:rPr>
          <w:rFonts w:ascii="Century" w:hAnsi="Century"/>
        </w:rPr>
      </w:pP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  <w:t>Atenciosamente.</w:t>
      </w:r>
    </w:p>
    <w:p w:rsidR="007B38C1" w:rsidRPr="00876271" w:rsidRDefault="007B38C1" w:rsidP="007B38C1">
      <w:pPr>
        <w:jc w:val="both"/>
        <w:rPr>
          <w:rFonts w:ascii="Century" w:hAnsi="Century"/>
        </w:rPr>
      </w:pP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proofErr w:type="gramStart"/>
      <w:r w:rsidRPr="00876271">
        <w:rPr>
          <w:rFonts w:ascii="Century" w:hAnsi="Century"/>
        </w:rPr>
        <w:t>MARCOS DO NASCIMENTO SANTOS</w:t>
      </w:r>
      <w:proofErr w:type="gramEnd"/>
    </w:p>
    <w:p w:rsidR="0031771F" w:rsidRDefault="007B38C1" w:rsidP="007B38C1">
      <w:pPr>
        <w:jc w:val="both"/>
      </w:pP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</w:r>
      <w:r w:rsidRPr="00876271">
        <w:rPr>
          <w:rFonts w:ascii="Century" w:hAnsi="Century"/>
        </w:rPr>
        <w:tab/>
        <w:t>Prefeito Municipal</w:t>
      </w:r>
    </w:p>
    <w:sectPr w:rsidR="003177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370"/>
    <w:rsid w:val="0000323F"/>
    <w:rsid w:val="000A738B"/>
    <w:rsid w:val="000E0622"/>
    <w:rsid w:val="001C4F00"/>
    <w:rsid w:val="001E4135"/>
    <w:rsid w:val="00234129"/>
    <w:rsid w:val="002A6D3E"/>
    <w:rsid w:val="002B58F0"/>
    <w:rsid w:val="0031771F"/>
    <w:rsid w:val="0034040C"/>
    <w:rsid w:val="00370569"/>
    <w:rsid w:val="00375C97"/>
    <w:rsid w:val="00385C13"/>
    <w:rsid w:val="003A3AA1"/>
    <w:rsid w:val="00437206"/>
    <w:rsid w:val="004502CA"/>
    <w:rsid w:val="004748A1"/>
    <w:rsid w:val="004A6739"/>
    <w:rsid w:val="005A684E"/>
    <w:rsid w:val="006052E8"/>
    <w:rsid w:val="00606ED1"/>
    <w:rsid w:val="006116F9"/>
    <w:rsid w:val="006510EC"/>
    <w:rsid w:val="006916E5"/>
    <w:rsid w:val="006F53D2"/>
    <w:rsid w:val="00782BB0"/>
    <w:rsid w:val="007B38C1"/>
    <w:rsid w:val="007B6FE3"/>
    <w:rsid w:val="008113D6"/>
    <w:rsid w:val="00836CF2"/>
    <w:rsid w:val="008647DE"/>
    <w:rsid w:val="00876271"/>
    <w:rsid w:val="00892014"/>
    <w:rsid w:val="008E174F"/>
    <w:rsid w:val="00913962"/>
    <w:rsid w:val="00943B4B"/>
    <w:rsid w:val="0095080E"/>
    <w:rsid w:val="009867D3"/>
    <w:rsid w:val="009A3B02"/>
    <w:rsid w:val="00A34D47"/>
    <w:rsid w:val="00A628D0"/>
    <w:rsid w:val="00A62A0F"/>
    <w:rsid w:val="00AB60BB"/>
    <w:rsid w:val="00AD5114"/>
    <w:rsid w:val="00B53CE9"/>
    <w:rsid w:val="00B555B2"/>
    <w:rsid w:val="00BC3B46"/>
    <w:rsid w:val="00C571F0"/>
    <w:rsid w:val="00C6674F"/>
    <w:rsid w:val="00C70963"/>
    <w:rsid w:val="00C81435"/>
    <w:rsid w:val="00CB42AF"/>
    <w:rsid w:val="00CE3524"/>
    <w:rsid w:val="00CF75FA"/>
    <w:rsid w:val="00D138C2"/>
    <w:rsid w:val="00D56353"/>
    <w:rsid w:val="00D95615"/>
    <w:rsid w:val="00DB338D"/>
    <w:rsid w:val="00E12370"/>
    <w:rsid w:val="00E70376"/>
    <w:rsid w:val="00E74CC9"/>
    <w:rsid w:val="00ED4D6E"/>
    <w:rsid w:val="00F03E4A"/>
    <w:rsid w:val="00F05F56"/>
    <w:rsid w:val="00F401B9"/>
    <w:rsid w:val="00F4545C"/>
    <w:rsid w:val="00F53171"/>
    <w:rsid w:val="00F7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370"/>
    <w:pPr>
      <w:spacing w:after="200" w:line="276" w:lineRule="auto"/>
    </w:pPr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647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unhideWhenUsed/>
    <w:rsid w:val="0031771F"/>
    <w:pPr>
      <w:spacing w:after="0" w:line="360" w:lineRule="auto"/>
      <w:ind w:left="495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31771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647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647DE"/>
    <w:rPr>
      <w:rFonts w:eastAsiaTheme="minorEastAsia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864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table" w:styleId="Tabelacomgrade">
    <w:name w:val="Table Grid"/>
    <w:basedOn w:val="Tabelanormal"/>
    <w:uiPriority w:val="59"/>
    <w:rsid w:val="008647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370"/>
    <w:pPr>
      <w:spacing w:after="200" w:line="276" w:lineRule="auto"/>
    </w:pPr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647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unhideWhenUsed/>
    <w:rsid w:val="0031771F"/>
    <w:pPr>
      <w:spacing w:after="0" w:line="360" w:lineRule="auto"/>
      <w:ind w:left="495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31771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647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647DE"/>
    <w:rPr>
      <w:rFonts w:eastAsiaTheme="minorEastAsia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864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table" w:styleId="Tabelacomgrade">
    <w:name w:val="Table Grid"/>
    <w:basedOn w:val="Tabelanormal"/>
    <w:uiPriority w:val="59"/>
    <w:rsid w:val="008647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865</Words>
  <Characters>4677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Tanira Prado</dc:creator>
  <cp:lastModifiedBy>Micro_03</cp:lastModifiedBy>
  <cp:revision>2</cp:revision>
  <cp:lastPrinted>2019-11-29T14:15:00Z</cp:lastPrinted>
  <dcterms:created xsi:type="dcterms:W3CDTF">2019-12-19T13:18:00Z</dcterms:created>
  <dcterms:modified xsi:type="dcterms:W3CDTF">2019-12-19T13:18:00Z</dcterms:modified>
</cp:coreProperties>
</file>